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13867" w14:textId="15AA6B24" w:rsidR="00C04C7D" w:rsidRPr="00F8557D" w:rsidRDefault="00C04C7D" w:rsidP="002D7BCC">
      <w:pPr>
        <w:spacing w:before="43"/>
        <w:ind w:left="1409" w:right="1410"/>
        <w:rPr>
          <w:b/>
          <w:sz w:val="28"/>
          <w:szCs w:val="28"/>
        </w:rPr>
      </w:pPr>
    </w:p>
    <w:p w14:paraId="68FDC3DF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6A5036E6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2256FD2F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7E3BAF90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52CB300E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57FF75F5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7E5D0EEB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5312422F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7E81E5CE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5859FCC8" w14:textId="77777777" w:rsidR="00C04C7D" w:rsidRPr="00F8557D" w:rsidRDefault="00C04C7D" w:rsidP="00F8557D">
      <w:pPr>
        <w:pStyle w:val="a3"/>
        <w:spacing w:before="96"/>
        <w:ind w:left="0"/>
        <w:jc w:val="left"/>
        <w:rPr>
          <w:b/>
          <w:sz w:val="28"/>
          <w:szCs w:val="28"/>
        </w:rPr>
      </w:pPr>
    </w:p>
    <w:p w14:paraId="272DF891" w14:textId="77777777" w:rsidR="00C04C7D" w:rsidRPr="00F8557D" w:rsidRDefault="00C04C7D" w:rsidP="00F8557D">
      <w:pPr>
        <w:pStyle w:val="a3"/>
        <w:spacing w:before="84"/>
        <w:ind w:left="0"/>
        <w:jc w:val="left"/>
        <w:rPr>
          <w:b/>
          <w:sz w:val="28"/>
          <w:szCs w:val="28"/>
        </w:rPr>
      </w:pPr>
    </w:p>
    <w:p w14:paraId="29A5AB78" w14:textId="77777777" w:rsidR="00C04C7D" w:rsidRPr="00F8557D" w:rsidRDefault="00A22637" w:rsidP="00F8557D">
      <w:pPr>
        <w:spacing w:before="1"/>
        <w:ind w:left="1405" w:right="1410"/>
        <w:jc w:val="center"/>
        <w:rPr>
          <w:b/>
          <w:sz w:val="28"/>
          <w:szCs w:val="28"/>
        </w:rPr>
      </w:pPr>
      <w:r w:rsidRPr="00F8557D">
        <w:rPr>
          <w:b/>
          <w:sz w:val="28"/>
          <w:szCs w:val="28"/>
        </w:rPr>
        <w:t>Тема:</w:t>
      </w:r>
      <w:r w:rsidRPr="00F8557D">
        <w:rPr>
          <w:b/>
          <w:spacing w:val="-9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«Предложение</w:t>
      </w:r>
      <w:r w:rsidRPr="00F8557D">
        <w:rPr>
          <w:b/>
          <w:spacing w:val="-9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способа</w:t>
      </w:r>
      <w:r w:rsidRPr="00F8557D">
        <w:rPr>
          <w:b/>
          <w:spacing w:val="-8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биологической</w:t>
      </w:r>
      <w:r w:rsidRPr="00F8557D">
        <w:rPr>
          <w:b/>
          <w:spacing w:val="-8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защиты</w:t>
      </w:r>
      <w:r w:rsidRPr="00F8557D">
        <w:rPr>
          <w:b/>
          <w:spacing w:val="-8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населения от иксодовых клещей»</w:t>
      </w:r>
    </w:p>
    <w:p w14:paraId="53AFD76F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1BE8AA0C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47D05757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1EB37B4D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668DF284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6E9D9EF9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2FE89B50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099B126C" w14:textId="77777777" w:rsidR="00C04C7D" w:rsidRPr="00F8557D" w:rsidRDefault="00C04C7D" w:rsidP="00F8557D">
      <w:pPr>
        <w:pStyle w:val="a3"/>
        <w:spacing w:before="13"/>
        <w:ind w:left="0"/>
        <w:jc w:val="left"/>
        <w:rPr>
          <w:b/>
          <w:sz w:val="28"/>
          <w:szCs w:val="28"/>
        </w:rPr>
      </w:pPr>
    </w:p>
    <w:p w14:paraId="1D1E8238" w14:textId="77777777" w:rsidR="00C04C7D" w:rsidRPr="00F8557D" w:rsidRDefault="00A22637" w:rsidP="00F8557D">
      <w:pPr>
        <w:ind w:left="140"/>
        <w:rPr>
          <w:b/>
          <w:sz w:val="28"/>
          <w:szCs w:val="28"/>
        </w:rPr>
      </w:pPr>
      <w:r w:rsidRPr="00F8557D">
        <w:rPr>
          <w:b/>
          <w:sz w:val="28"/>
          <w:szCs w:val="28"/>
        </w:rPr>
        <w:t>Автор:</w:t>
      </w:r>
      <w:r w:rsidRPr="00F8557D">
        <w:rPr>
          <w:b/>
          <w:spacing w:val="-2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Сарычева</w:t>
      </w:r>
      <w:r w:rsidRPr="00F8557D">
        <w:rPr>
          <w:b/>
          <w:spacing w:val="-2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София</w:t>
      </w:r>
      <w:r w:rsidRPr="00F8557D">
        <w:rPr>
          <w:b/>
          <w:spacing w:val="-1"/>
          <w:sz w:val="28"/>
          <w:szCs w:val="28"/>
        </w:rPr>
        <w:t xml:space="preserve"> </w:t>
      </w:r>
      <w:r w:rsidRPr="00F8557D">
        <w:rPr>
          <w:b/>
          <w:spacing w:val="-2"/>
          <w:sz w:val="28"/>
          <w:szCs w:val="28"/>
        </w:rPr>
        <w:t>Дмитриевна</w:t>
      </w:r>
    </w:p>
    <w:p w14:paraId="36764EAC" w14:textId="77777777" w:rsidR="00C04C7D" w:rsidRPr="00F8557D" w:rsidRDefault="00C04C7D" w:rsidP="00F8557D">
      <w:pPr>
        <w:pStyle w:val="a3"/>
        <w:spacing w:before="81"/>
        <w:ind w:left="0"/>
        <w:jc w:val="left"/>
        <w:rPr>
          <w:b/>
          <w:sz w:val="28"/>
          <w:szCs w:val="28"/>
        </w:rPr>
      </w:pPr>
    </w:p>
    <w:p w14:paraId="493A1272" w14:textId="51E80062" w:rsidR="002D7BCC" w:rsidRDefault="00A22637" w:rsidP="002D7BCC">
      <w:pPr>
        <w:spacing w:before="1"/>
        <w:ind w:left="140" w:right="1704"/>
        <w:rPr>
          <w:b/>
          <w:sz w:val="28"/>
          <w:szCs w:val="28"/>
        </w:rPr>
      </w:pPr>
      <w:r w:rsidRPr="00F8557D">
        <w:rPr>
          <w:b/>
          <w:sz w:val="28"/>
          <w:szCs w:val="28"/>
        </w:rPr>
        <w:t xml:space="preserve">Научный руководитель: Полунина Валентина Сергеевна </w:t>
      </w:r>
    </w:p>
    <w:p w14:paraId="4C638AA4" w14:textId="77777777" w:rsidR="002D7BCC" w:rsidRDefault="002D7BCC" w:rsidP="002D7BCC">
      <w:pPr>
        <w:spacing w:before="1"/>
        <w:ind w:left="140" w:right="1704"/>
        <w:rPr>
          <w:b/>
          <w:sz w:val="28"/>
          <w:szCs w:val="28"/>
        </w:rPr>
      </w:pPr>
    </w:p>
    <w:p w14:paraId="73B4FC64" w14:textId="45DCF89A" w:rsidR="00C04C7D" w:rsidRPr="00F8557D" w:rsidRDefault="00A22637" w:rsidP="002D7BCC">
      <w:pPr>
        <w:spacing w:before="1"/>
        <w:ind w:left="140" w:right="3"/>
        <w:rPr>
          <w:b/>
          <w:sz w:val="28"/>
          <w:szCs w:val="28"/>
        </w:rPr>
      </w:pPr>
      <w:r w:rsidRPr="00F8557D">
        <w:rPr>
          <w:b/>
          <w:sz w:val="28"/>
          <w:szCs w:val="28"/>
        </w:rPr>
        <w:t>Место</w:t>
      </w:r>
      <w:r w:rsidRPr="00F8557D">
        <w:rPr>
          <w:b/>
          <w:spacing w:val="-6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выполнения</w:t>
      </w:r>
      <w:r w:rsidRPr="00F8557D">
        <w:rPr>
          <w:b/>
          <w:spacing w:val="-6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работы:</w:t>
      </w:r>
      <w:r w:rsidRPr="00F8557D">
        <w:rPr>
          <w:b/>
          <w:spacing w:val="-7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г.</w:t>
      </w:r>
      <w:r w:rsidRPr="00F8557D">
        <w:rPr>
          <w:b/>
          <w:spacing w:val="-6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Люберцы,</w:t>
      </w:r>
      <w:r w:rsidRPr="00F8557D">
        <w:rPr>
          <w:b/>
          <w:spacing w:val="-6"/>
          <w:sz w:val="28"/>
          <w:szCs w:val="28"/>
        </w:rPr>
        <w:t xml:space="preserve"> </w:t>
      </w:r>
      <w:proofErr w:type="spellStart"/>
      <w:r w:rsidRPr="00F8557D">
        <w:rPr>
          <w:b/>
          <w:sz w:val="28"/>
          <w:szCs w:val="28"/>
        </w:rPr>
        <w:t>рп</w:t>
      </w:r>
      <w:proofErr w:type="spellEnd"/>
      <w:r w:rsidRPr="00F8557D">
        <w:rPr>
          <w:b/>
          <w:sz w:val="28"/>
          <w:szCs w:val="28"/>
        </w:rPr>
        <w:t>.</w:t>
      </w:r>
      <w:r w:rsidRPr="00F8557D">
        <w:rPr>
          <w:b/>
          <w:spacing w:val="-6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Октябрьский</w:t>
      </w:r>
    </w:p>
    <w:p w14:paraId="0143755A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13F9BC43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6EB82384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293767BE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4D93ABBB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352FF841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0C53AEDB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0167C7DA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056AA3D5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671BC73E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2FB788F2" w14:textId="77777777" w:rsidR="00C04C7D" w:rsidRPr="00F8557D" w:rsidRDefault="00C04C7D" w:rsidP="00F8557D">
      <w:pPr>
        <w:pStyle w:val="a3"/>
        <w:ind w:left="0"/>
        <w:jc w:val="left"/>
        <w:rPr>
          <w:b/>
          <w:sz w:val="28"/>
          <w:szCs w:val="28"/>
        </w:rPr>
      </w:pPr>
    </w:p>
    <w:p w14:paraId="2F0D8A53" w14:textId="77777777" w:rsidR="00C04C7D" w:rsidRPr="00F8557D" w:rsidRDefault="00C04C7D" w:rsidP="00F8557D">
      <w:pPr>
        <w:pStyle w:val="a3"/>
        <w:spacing w:before="175"/>
        <w:ind w:left="0"/>
        <w:jc w:val="left"/>
        <w:rPr>
          <w:b/>
          <w:sz w:val="28"/>
          <w:szCs w:val="28"/>
        </w:rPr>
      </w:pPr>
    </w:p>
    <w:p w14:paraId="358066E6" w14:textId="77777777" w:rsidR="00C04C7D" w:rsidRPr="00F8557D" w:rsidRDefault="00A22637" w:rsidP="00F8557D">
      <w:pPr>
        <w:spacing w:before="1"/>
        <w:ind w:left="1409" w:right="1410"/>
        <w:jc w:val="center"/>
        <w:rPr>
          <w:b/>
          <w:sz w:val="28"/>
          <w:szCs w:val="28"/>
        </w:rPr>
      </w:pPr>
      <w:r w:rsidRPr="00F8557D">
        <w:rPr>
          <w:b/>
          <w:spacing w:val="-4"/>
          <w:sz w:val="28"/>
          <w:szCs w:val="28"/>
        </w:rPr>
        <w:t>2025</w:t>
      </w:r>
    </w:p>
    <w:p w14:paraId="19F849BE" w14:textId="77777777" w:rsidR="00C04C7D" w:rsidRPr="00F8557D" w:rsidRDefault="00C04C7D" w:rsidP="00F8557D">
      <w:pPr>
        <w:jc w:val="center"/>
        <w:rPr>
          <w:b/>
          <w:sz w:val="28"/>
          <w:szCs w:val="28"/>
        </w:rPr>
        <w:sectPr w:rsidR="00C04C7D" w:rsidRPr="00F8557D">
          <w:type w:val="continuous"/>
          <w:pgSz w:w="11910" w:h="16840"/>
          <w:pgMar w:top="1040" w:right="992" w:bottom="280" w:left="992" w:header="720" w:footer="720" w:gutter="0"/>
          <w:cols w:space="720"/>
        </w:sectPr>
      </w:pPr>
    </w:p>
    <w:p w14:paraId="6531BCBD" w14:textId="77777777" w:rsidR="00C04C7D" w:rsidRPr="00F8557D" w:rsidRDefault="00A22637" w:rsidP="00F8557D">
      <w:pPr>
        <w:spacing w:before="76"/>
        <w:ind w:left="4344"/>
        <w:rPr>
          <w:b/>
          <w:sz w:val="28"/>
          <w:szCs w:val="28"/>
        </w:rPr>
      </w:pPr>
      <w:r w:rsidRPr="00F8557D">
        <w:rPr>
          <w:b/>
          <w:spacing w:val="-2"/>
          <w:sz w:val="28"/>
          <w:szCs w:val="28"/>
        </w:rPr>
        <w:lastRenderedPageBreak/>
        <w:t>Оглавление</w:t>
      </w:r>
    </w:p>
    <w:sdt>
      <w:sdtPr>
        <w:rPr>
          <w:sz w:val="28"/>
          <w:szCs w:val="28"/>
        </w:rPr>
        <w:id w:val="425233076"/>
        <w:docPartObj>
          <w:docPartGallery w:val="Table of Contents"/>
          <w:docPartUnique/>
        </w:docPartObj>
      </w:sdtPr>
      <w:sdtEndPr/>
      <w:sdtContent>
        <w:p w14:paraId="402279C6" w14:textId="77777777" w:rsidR="00C04C7D" w:rsidRPr="00F8557D" w:rsidRDefault="00A22637" w:rsidP="00F8557D">
          <w:pPr>
            <w:pStyle w:val="2"/>
            <w:tabs>
              <w:tab w:val="right" w:leader="dot" w:pos="9634"/>
            </w:tabs>
            <w:spacing w:before="40"/>
            <w:rPr>
              <w:sz w:val="28"/>
              <w:szCs w:val="28"/>
            </w:rPr>
          </w:pPr>
          <w:hyperlink w:anchor="_TOC_250002" w:history="1">
            <w:r w:rsidRPr="00F8557D">
              <w:rPr>
                <w:spacing w:val="-2"/>
                <w:sz w:val="28"/>
                <w:szCs w:val="28"/>
              </w:rPr>
              <w:t>Введение</w:t>
            </w:r>
            <w:r w:rsidRPr="00F8557D">
              <w:rPr>
                <w:sz w:val="28"/>
                <w:szCs w:val="28"/>
              </w:rPr>
              <w:tab/>
            </w:r>
            <w:r w:rsidRPr="00F8557D">
              <w:rPr>
                <w:spacing w:val="-10"/>
                <w:sz w:val="28"/>
                <w:szCs w:val="28"/>
              </w:rPr>
              <w:t>3</w:t>
            </w:r>
          </w:hyperlink>
        </w:p>
        <w:p w14:paraId="05A675FA" w14:textId="77777777" w:rsidR="00C04C7D" w:rsidRPr="00F8557D" w:rsidRDefault="00A22637" w:rsidP="00F8557D">
          <w:pPr>
            <w:pStyle w:val="2"/>
            <w:tabs>
              <w:tab w:val="right" w:leader="dot" w:pos="9687"/>
            </w:tabs>
            <w:spacing w:before="241"/>
            <w:rPr>
              <w:sz w:val="28"/>
              <w:szCs w:val="28"/>
            </w:rPr>
          </w:pPr>
          <w:r w:rsidRPr="00F8557D">
            <w:rPr>
              <w:sz w:val="28"/>
              <w:szCs w:val="28"/>
            </w:rPr>
            <w:t>Раздел</w:t>
          </w:r>
          <w:r w:rsidRPr="00F8557D">
            <w:rPr>
              <w:spacing w:val="-3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 xml:space="preserve">1. </w:t>
          </w:r>
          <w:r w:rsidRPr="00F8557D">
            <w:rPr>
              <w:spacing w:val="-2"/>
              <w:sz w:val="28"/>
              <w:szCs w:val="28"/>
            </w:rPr>
            <w:t>Теоретический</w:t>
          </w:r>
          <w:r w:rsidRPr="00F8557D">
            <w:rPr>
              <w:sz w:val="28"/>
              <w:szCs w:val="28"/>
            </w:rPr>
            <w:tab/>
          </w:r>
          <w:r w:rsidRPr="00F8557D">
            <w:rPr>
              <w:spacing w:val="-10"/>
              <w:sz w:val="28"/>
              <w:szCs w:val="28"/>
            </w:rPr>
            <w:t>5</w:t>
          </w:r>
        </w:p>
        <w:p w14:paraId="5E08B183" w14:textId="77777777" w:rsidR="00C04C7D" w:rsidRPr="00F8557D" w:rsidRDefault="00A22637" w:rsidP="00F8557D">
          <w:pPr>
            <w:pStyle w:val="2"/>
            <w:numPr>
              <w:ilvl w:val="1"/>
              <w:numId w:val="6"/>
            </w:numPr>
            <w:tabs>
              <w:tab w:val="left" w:pos="849"/>
              <w:tab w:val="right" w:leader="dot" w:pos="9656"/>
            </w:tabs>
            <w:spacing w:before="242"/>
            <w:rPr>
              <w:sz w:val="28"/>
              <w:szCs w:val="28"/>
            </w:rPr>
          </w:pPr>
          <w:r w:rsidRPr="00F8557D">
            <w:rPr>
              <w:sz w:val="28"/>
              <w:szCs w:val="28"/>
            </w:rPr>
            <w:t>Способы</w:t>
          </w:r>
          <w:r w:rsidRPr="00F8557D">
            <w:rPr>
              <w:spacing w:val="-6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массовой</w:t>
          </w:r>
          <w:r w:rsidRPr="00F8557D">
            <w:rPr>
              <w:spacing w:val="-7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защиты</w:t>
          </w:r>
          <w:r w:rsidRPr="00F8557D">
            <w:rPr>
              <w:spacing w:val="-5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населения</w:t>
          </w:r>
          <w:r w:rsidRPr="00F8557D">
            <w:rPr>
              <w:spacing w:val="-3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от</w:t>
          </w:r>
          <w:r w:rsidRPr="00F8557D">
            <w:rPr>
              <w:spacing w:val="-9"/>
              <w:sz w:val="28"/>
              <w:szCs w:val="28"/>
            </w:rPr>
            <w:t xml:space="preserve"> </w:t>
          </w:r>
          <w:r w:rsidRPr="00F8557D">
            <w:rPr>
              <w:spacing w:val="-2"/>
              <w:sz w:val="28"/>
              <w:szCs w:val="28"/>
            </w:rPr>
            <w:t>клещей</w:t>
          </w:r>
          <w:r w:rsidRPr="00F8557D">
            <w:rPr>
              <w:sz w:val="28"/>
              <w:szCs w:val="28"/>
            </w:rPr>
            <w:tab/>
          </w:r>
          <w:r w:rsidRPr="00F8557D">
            <w:rPr>
              <w:spacing w:val="-10"/>
              <w:sz w:val="28"/>
              <w:szCs w:val="28"/>
            </w:rPr>
            <w:t>5</w:t>
          </w:r>
        </w:p>
        <w:p w14:paraId="0E8EE98D" w14:textId="168234B9" w:rsidR="00C04C7D" w:rsidRPr="00F8557D" w:rsidRDefault="00A22637" w:rsidP="00F8557D">
          <w:pPr>
            <w:pStyle w:val="2"/>
            <w:numPr>
              <w:ilvl w:val="1"/>
              <w:numId w:val="6"/>
            </w:numPr>
            <w:tabs>
              <w:tab w:val="left" w:pos="849"/>
              <w:tab w:val="right" w:leader="dot" w:pos="9697"/>
            </w:tabs>
            <w:rPr>
              <w:sz w:val="28"/>
              <w:szCs w:val="28"/>
            </w:rPr>
          </w:pPr>
          <w:r w:rsidRPr="00F8557D">
            <w:rPr>
              <w:sz w:val="28"/>
              <w:szCs w:val="28"/>
            </w:rPr>
            <w:t>Наиболее</w:t>
          </w:r>
          <w:r w:rsidRPr="00F8557D">
            <w:rPr>
              <w:spacing w:val="-5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экологичные</w:t>
          </w:r>
          <w:r w:rsidRPr="00F8557D">
            <w:rPr>
              <w:spacing w:val="-4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и</w:t>
          </w:r>
          <w:r w:rsidRPr="00F8557D">
            <w:rPr>
              <w:spacing w:val="-3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продуктивные</w:t>
          </w:r>
          <w:r w:rsidRPr="00F8557D">
            <w:rPr>
              <w:spacing w:val="-4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методы</w:t>
          </w:r>
          <w:r w:rsidRPr="00F8557D">
            <w:rPr>
              <w:spacing w:val="-3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борьбы</w:t>
          </w:r>
          <w:r w:rsidRPr="00F8557D">
            <w:rPr>
              <w:spacing w:val="-2"/>
              <w:sz w:val="28"/>
              <w:szCs w:val="28"/>
            </w:rPr>
            <w:t xml:space="preserve"> </w:t>
          </w:r>
          <w:proofErr w:type="spellStart"/>
          <w:r w:rsidRPr="00F8557D">
            <w:rPr>
              <w:spacing w:val="-2"/>
              <w:sz w:val="28"/>
              <w:szCs w:val="28"/>
            </w:rPr>
            <w:t>склещами</w:t>
          </w:r>
          <w:proofErr w:type="spellEnd"/>
          <w:r w:rsidRPr="00F8557D">
            <w:rPr>
              <w:sz w:val="28"/>
              <w:szCs w:val="28"/>
            </w:rPr>
            <w:tab/>
          </w:r>
          <w:r w:rsidR="002D7BCC">
            <w:rPr>
              <w:spacing w:val="-10"/>
              <w:sz w:val="28"/>
              <w:szCs w:val="28"/>
            </w:rPr>
            <w:t>6</w:t>
          </w:r>
        </w:p>
        <w:p w14:paraId="1BA27C79" w14:textId="77777777" w:rsidR="00C04C7D" w:rsidRPr="00F8557D" w:rsidRDefault="00A22637" w:rsidP="00F8557D">
          <w:pPr>
            <w:pStyle w:val="2"/>
            <w:numPr>
              <w:ilvl w:val="1"/>
              <w:numId w:val="6"/>
            </w:numPr>
            <w:tabs>
              <w:tab w:val="left" w:pos="849"/>
            </w:tabs>
            <w:rPr>
              <w:sz w:val="28"/>
              <w:szCs w:val="28"/>
            </w:rPr>
          </w:pPr>
          <w:r w:rsidRPr="00F8557D">
            <w:rPr>
              <w:sz w:val="28"/>
              <w:szCs w:val="28"/>
            </w:rPr>
            <w:t>Возможность</w:t>
          </w:r>
          <w:r w:rsidRPr="00F8557D">
            <w:rPr>
              <w:spacing w:val="-7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использования</w:t>
          </w:r>
          <w:r w:rsidRPr="00F8557D">
            <w:rPr>
              <w:spacing w:val="-5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насекомых</w:t>
          </w:r>
          <w:r w:rsidRPr="00F8557D">
            <w:rPr>
              <w:spacing w:val="-5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для</w:t>
          </w:r>
          <w:r w:rsidRPr="00F8557D">
            <w:rPr>
              <w:spacing w:val="-5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массовой</w:t>
          </w:r>
          <w:r w:rsidRPr="00F8557D">
            <w:rPr>
              <w:spacing w:val="-5"/>
              <w:sz w:val="28"/>
              <w:szCs w:val="28"/>
            </w:rPr>
            <w:t xml:space="preserve"> </w:t>
          </w:r>
          <w:r w:rsidRPr="00F8557D">
            <w:rPr>
              <w:spacing w:val="-2"/>
              <w:sz w:val="28"/>
              <w:szCs w:val="28"/>
            </w:rPr>
            <w:t>защиты</w:t>
          </w:r>
        </w:p>
        <w:p w14:paraId="438DF4EA" w14:textId="77777777" w:rsidR="00C04C7D" w:rsidRPr="00F8557D" w:rsidRDefault="00A22637" w:rsidP="00F8557D">
          <w:pPr>
            <w:pStyle w:val="3"/>
            <w:tabs>
              <w:tab w:val="right" w:leader="dot" w:pos="9699"/>
            </w:tabs>
            <w:rPr>
              <w:sz w:val="28"/>
              <w:szCs w:val="28"/>
            </w:rPr>
          </w:pPr>
          <w:r w:rsidRPr="00F8557D">
            <w:rPr>
              <w:sz w:val="28"/>
              <w:szCs w:val="28"/>
            </w:rPr>
            <w:t>населения</w:t>
          </w:r>
          <w:r w:rsidRPr="00F8557D">
            <w:rPr>
              <w:spacing w:val="-3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от</w:t>
          </w:r>
          <w:r w:rsidRPr="00F8557D">
            <w:rPr>
              <w:spacing w:val="-3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иксодовых</w:t>
          </w:r>
          <w:r w:rsidRPr="00F8557D">
            <w:rPr>
              <w:spacing w:val="-2"/>
              <w:sz w:val="28"/>
              <w:szCs w:val="28"/>
            </w:rPr>
            <w:t xml:space="preserve"> клещ</w:t>
          </w:r>
          <w:r w:rsidRPr="00F8557D">
            <w:rPr>
              <w:spacing w:val="-2"/>
              <w:sz w:val="28"/>
              <w:szCs w:val="28"/>
            </w:rPr>
            <w:t>ей</w:t>
          </w:r>
          <w:r w:rsidRPr="00F8557D">
            <w:rPr>
              <w:sz w:val="28"/>
              <w:szCs w:val="28"/>
            </w:rPr>
            <w:tab/>
          </w:r>
          <w:r w:rsidRPr="00F8557D">
            <w:rPr>
              <w:spacing w:val="-10"/>
              <w:sz w:val="28"/>
              <w:szCs w:val="28"/>
            </w:rPr>
            <w:t>6</w:t>
          </w:r>
        </w:p>
        <w:p w14:paraId="37F98F5F" w14:textId="77777777" w:rsidR="00C04C7D" w:rsidRPr="00F8557D" w:rsidRDefault="00A22637" w:rsidP="00F8557D">
          <w:pPr>
            <w:pStyle w:val="2"/>
            <w:tabs>
              <w:tab w:val="right" w:leader="dot" w:pos="9723"/>
            </w:tabs>
            <w:rPr>
              <w:sz w:val="28"/>
              <w:szCs w:val="28"/>
            </w:rPr>
          </w:pPr>
          <w:r w:rsidRPr="00F8557D">
            <w:rPr>
              <w:sz w:val="28"/>
              <w:szCs w:val="28"/>
            </w:rPr>
            <w:t>Раздел</w:t>
          </w:r>
          <w:r w:rsidRPr="00F8557D">
            <w:rPr>
              <w:spacing w:val="-1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 xml:space="preserve">2. </w:t>
          </w:r>
          <w:r w:rsidRPr="00F8557D">
            <w:rPr>
              <w:spacing w:val="-2"/>
              <w:sz w:val="28"/>
              <w:szCs w:val="28"/>
            </w:rPr>
            <w:t>Практический</w:t>
          </w:r>
          <w:r w:rsidRPr="00F8557D">
            <w:rPr>
              <w:sz w:val="28"/>
              <w:szCs w:val="28"/>
            </w:rPr>
            <w:tab/>
          </w:r>
          <w:r w:rsidRPr="00F8557D">
            <w:rPr>
              <w:spacing w:val="-10"/>
              <w:sz w:val="28"/>
              <w:szCs w:val="28"/>
            </w:rPr>
            <w:t>7</w:t>
          </w:r>
        </w:p>
        <w:p w14:paraId="7BFE0B98" w14:textId="77777777" w:rsidR="00C04C7D" w:rsidRPr="00F8557D" w:rsidRDefault="00A22637" w:rsidP="00F8557D">
          <w:pPr>
            <w:pStyle w:val="10"/>
            <w:numPr>
              <w:ilvl w:val="1"/>
              <w:numId w:val="5"/>
            </w:numPr>
            <w:tabs>
              <w:tab w:val="left" w:pos="681"/>
              <w:tab w:val="right" w:leader="dot" w:pos="9761"/>
            </w:tabs>
            <w:rPr>
              <w:sz w:val="28"/>
              <w:szCs w:val="28"/>
            </w:rPr>
          </w:pPr>
          <w:r w:rsidRPr="00F8557D">
            <w:rPr>
              <w:sz w:val="28"/>
              <w:szCs w:val="28"/>
            </w:rPr>
            <w:t>Технология</w:t>
          </w:r>
          <w:r w:rsidRPr="00F8557D">
            <w:rPr>
              <w:spacing w:val="-5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разведения</w:t>
          </w:r>
          <w:r w:rsidRPr="00F8557D">
            <w:rPr>
              <w:spacing w:val="-3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плотоядных</w:t>
          </w:r>
          <w:r w:rsidRPr="00F8557D">
            <w:rPr>
              <w:spacing w:val="-3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жужелиц</w:t>
          </w:r>
          <w:r w:rsidRPr="00F8557D">
            <w:rPr>
              <w:spacing w:val="-3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(</w:t>
          </w:r>
          <w:proofErr w:type="spellStart"/>
          <w:r w:rsidRPr="00F8557D">
            <w:rPr>
              <w:i/>
              <w:sz w:val="28"/>
              <w:szCs w:val="28"/>
            </w:rPr>
            <w:t>Carabidae</w:t>
          </w:r>
          <w:proofErr w:type="spellEnd"/>
          <w:r w:rsidRPr="00F8557D">
            <w:rPr>
              <w:sz w:val="28"/>
              <w:szCs w:val="28"/>
            </w:rPr>
            <w:t>)</w:t>
          </w:r>
          <w:r w:rsidRPr="00F8557D">
            <w:rPr>
              <w:spacing w:val="-4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в</w:t>
          </w:r>
          <w:r w:rsidRPr="00F8557D">
            <w:rPr>
              <w:spacing w:val="-3"/>
              <w:sz w:val="28"/>
              <w:szCs w:val="28"/>
            </w:rPr>
            <w:t xml:space="preserve"> </w:t>
          </w:r>
          <w:r w:rsidRPr="00F8557D">
            <w:rPr>
              <w:spacing w:val="-2"/>
              <w:sz w:val="28"/>
              <w:szCs w:val="28"/>
            </w:rPr>
            <w:t>неволе</w:t>
          </w:r>
          <w:r w:rsidRPr="00F8557D">
            <w:rPr>
              <w:sz w:val="28"/>
              <w:szCs w:val="28"/>
            </w:rPr>
            <w:tab/>
          </w:r>
          <w:r w:rsidRPr="00F8557D">
            <w:rPr>
              <w:spacing w:val="-10"/>
              <w:sz w:val="28"/>
              <w:szCs w:val="28"/>
            </w:rPr>
            <w:t>7</w:t>
          </w:r>
        </w:p>
        <w:p w14:paraId="5C0FCF7C" w14:textId="77777777" w:rsidR="00C04C7D" w:rsidRPr="00F8557D" w:rsidRDefault="00A22637" w:rsidP="00F8557D">
          <w:pPr>
            <w:pStyle w:val="10"/>
            <w:numPr>
              <w:ilvl w:val="1"/>
              <w:numId w:val="5"/>
            </w:numPr>
            <w:tabs>
              <w:tab w:val="left" w:pos="681"/>
              <w:tab w:val="right" w:leader="dot" w:pos="9740"/>
            </w:tabs>
            <w:rPr>
              <w:sz w:val="28"/>
              <w:szCs w:val="28"/>
            </w:rPr>
          </w:pPr>
          <w:r w:rsidRPr="00F8557D">
            <w:rPr>
              <w:sz w:val="28"/>
              <w:szCs w:val="28"/>
            </w:rPr>
            <w:t>Территория</w:t>
          </w:r>
          <w:r w:rsidRPr="00F8557D">
            <w:rPr>
              <w:spacing w:val="-6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лесопарка</w:t>
          </w:r>
          <w:r w:rsidRPr="00F8557D">
            <w:rPr>
              <w:spacing w:val="-5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и</w:t>
          </w:r>
          <w:r w:rsidRPr="00F8557D">
            <w:rPr>
              <w:spacing w:val="-3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оптимальные</w:t>
          </w:r>
          <w:r w:rsidRPr="00F8557D">
            <w:rPr>
              <w:spacing w:val="-6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методы</w:t>
          </w:r>
          <w:r w:rsidRPr="00F8557D">
            <w:rPr>
              <w:spacing w:val="-3"/>
              <w:sz w:val="28"/>
              <w:szCs w:val="28"/>
            </w:rPr>
            <w:t xml:space="preserve"> </w:t>
          </w:r>
          <w:r w:rsidRPr="00F8557D">
            <w:rPr>
              <w:spacing w:val="-2"/>
              <w:sz w:val="28"/>
              <w:szCs w:val="28"/>
            </w:rPr>
            <w:t>колонизации</w:t>
          </w:r>
          <w:r w:rsidRPr="00F8557D">
            <w:rPr>
              <w:sz w:val="28"/>
              <w:szCs w:val="28"/>
            </w:rPr>
            <w:tab/>
          </w:r>
          <w:r w:rsidRPr="00F8557D">
            <w:rPr>
              <w:spacing w:val="-10"/>
              <w:sz w:val="28"/>
              <w:szCs w:val="28"/>
            </w:rPr>
            <w:t>8</w:t>
          </w:r>
        </w:p>
        <w:p w14:paraId="6597BF41" w14:textId="77777777" w:rsidR="00C04C7D" w:rsidRPr="00F8557D" w:rsidRDefault="00A22637" w:rsidP="00F8557D">
          <w:pPr>
            <w:pStyle w:val="10"/>
            <w:numPr>
              <w:ilvl w:val="1"/>
              <w:numId w:val="5"/>
            </w:numPr>
            <w:tabs>
              <w:tab w:val="left" w:pos="681"/>
              <w:tab w:val="right" w:leader="dot" w:pos="9706"/>
            </w:tabs>
            <w:spacing w:before="43"/>
            <w:rPr>
              <w:sz w:val="28"/>
              <w:szCs w:val="28"/>
            </w:rPr>
          </w:pPr>
          <w:r w:rsidRPr="00F8557D">
            <w:rPr>
              <w:sz w:val="28"/>
              <w:szCs w:val="28"/>
            </w:rPr>
            <w:t>План</w:t>
          </w:r>
          <w:r w:rsidRPr="00F8557D">
            <w:rPr>
              <w:spacing w:val="-4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расселения</w:t>
          </w:r>
          <w:r w:rsidRPr="00F8557D">
            <w:rPr>
              <w:spacing w:val="-4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жужелиц</w:t>
          </w:r>
          <w:r w:rsidRPr="00F8557D">
            <w:rPr>
              <w:spacing w:val="-3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и</w:t>
          </w:r>
          <w:r w:rsidRPr="00F8557D">
            <w:rPr>
              <w:spacing w:val="-4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осуществление</w:t>
          </w:r>
          <w:r w:rsidRPr="00F8557D">
            <w:rPr>
              <w:spacing w:val="-4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контроля</w:t>
          </w:r>
          <w:r w:rsidRPr="00F8557D">
            <w:rPr>
              <w:spacing w:val="-2"/>
              <w:sz w:val="28"/>
              <w:szCs w:val="28"/>
            </w:rPr>
            <w:t xml:space="preserve"> </w:t>
          </w:r>
          <w:r w:rsidRPr="00F8557D">
            <w:rPr>
              <w:sz w:val="28"/>
              <w:szCs w:val="28"/>
            </w:rPr>
            <w:t>численности</w:t>
          </w:r>
          <w:r w:rsidRPr="00F8557D">
            <w:rPr>
              <w:spacing w:val="-1"/>
              <w:sz w:val="28"/>
              <w:szCs w:val="28"/>
            </w:rPr>
            <w:t xml:space="preserve"> </w:t>
          </w:r>
          <w:r w:rsidRPr="00F8557D">
            <w:rPr>
              <w:spacing w:val="-2"/>
              <w:sz w:val="28"/>
              <w:szCs w:val="28"/>
            </w:rPr>
            <w:t>клещей</w:t>
          </w:r>
          <w:r w:rsidRPr="00F8557D">
            <w:rPr>
              <w:sz w:val="28"/>
              <w:szCs w:val="28"/>
            </w:rPr>
            <w:tab/>
          </w:r>
          <w:r w:rsidRPr="00F8557D">
            <w:rPr>
              <w:spacing w:val="-10"/>
              <w:sz w:val="28"/>
              <w:szCs w:val="28"/>
            </w:rPr>
            <w:t>9</w:t>
          </w:r>
        </w:p>
        <w:p w14:paraId="09912072" w14:textId="77777777" w:rsidR="00C04C7D" w:rsidRPr="00F8557D" w:rsidRDefault="00A22637" w:rsidP="00F8557D">
          <w:pPr>
            <w:pStyle w:val="2"/>
            <w:tabs>
              <w:tab w:val="right" w:leader="dot" w:pos="9716"/>
            </w:tabs>
            <w:rPr>
              <w:sz w:val="28"/>
              <w:szCs w:val="28"/>
            </w:rPr>
          </w:pPr>
          <w:hyperlink w:anchor="_TOC_250001" w:history="1">
            <w:r w:rsidRPr="00F8557D">
              <w:rPr>
                <w:spacing w:val="-2"/>
                <w:sz w:val="28"/>
                <w:szCs w:val="28"/>
              </w:rPr>
              <w:t>Заключение</w:t>
            </w:r>
            <w:r w:rsidRPr="00F8557D">
              <w:rPr>
                <w:sz w:val="28"/>
                <w:szCs w:val="28"/>
              </w:rPr>
              <w:tab/>
            </w:r>
            <w:r w:rsidRPr="00F8557D">
              <w:rPr>
                <w:spacing w:val="-5"/>
                <w:sz w:val="28"/>
                <w:szCs w:val="28"/>
              </w:rPr>
              <w:t>11</w:t>
            </w:r>
          </w:hyperlink>
        </w:p>
        <w:p w14:paraId="1F96643F" w14:textId="77777777" w:rsidR="00C04C7D" w:rsidRPr="00F8557D" w:rsidRDefault="00A22637" w:rsidP="00F8557D">
          <w:pPr>
            <w:pStyle w:val="2"/>
            <w:tabs>
              <w:tab w:val="right" w:leader="dot" w:pos="9757"/>
            </w:tabs>
            <w:rPr>
              <w:sz w:val="28"/>
              <w:szCs w:val="28"/>
            </w:rPr>
          </w:pPr>
          <w:hyperlink w:anchor="_TOC_250000" w:history="1">
            <w:r w:rsidRPr="00F8557D">
              <w:rPr>
                <w:sz w:val="28"/>
                <w:szCs w:val="28"/>
              </w:rPr>
              <w:t>Список</w:t>
            </w:r>
            <w:r w:rsidRPr="00F8557D">
              <w:rPr>
                <w:spacing w:val="-5"/>
                <w:sz w:val="28"/>
                <w:szCs w:val="28"/>
              </w:rPr>
              <w:t xml:space="preserve"> </w:t>
            </w:r>
            <w:r w:rsidRPr="00F8557D">
              <w:rPr>
                <w:sz w:val="28"/>
                <w:szCs w:val="28"/>
              </w:rPr>
              <w:t>литературы</w:t>
            </w:r>
            <w:r w:rsidRPr="00F8557D">
              <w:rPr>
                <w:spacing w:val="-4"/>
                <w:sz w:val="28"/>
                <w:szCs w:val="28"/>
              </w:rPr>
              <w:t xml:space="preserve"> </w:t>
            </w:r>
            <w:r w:rsidRPr="00F8557D">
              <w:rPr>
                <w:sz w:val="28"/>
                <w:szCs w:val="28"/>
              </w:rPr>
              <w:t>и</w:t>
            </w:r>
            <w:r w:rsidRPr="00F8557D">
              <w:rPr>
                <w:spacing w:val="-2"/>
                <w:sz w:val="28"/>
                <w:szCs w:val="28"/>
              </w:rPr>
              <w:t xml:space="preserve"> </w:t>
            </w:r>
            <w:r w:rsidRPr="00F8557D">
              <w:rPr>
                <w:sz w:val="28"/>
                <w:szCs w:val="28"/>
              </w:rPr>
              <w:t>Internet-</w:t>
            </w:r>
            <w:r w:rsidRPr="00F8557D">
              <w:rPr>
                <w:spacing w:val="-2"/>
                <w:sz w:val="28"/>
                <w:szCs w:val="28"/>
              </w:rPr>
              <w:t>источников</w:t>
            </w:r>
            <w:r w:rsidRPr="00F8557D">
              <w:rPr>
                <w:sz w:val="28"/>
                <w:szCs w:val="28"/>
              </w:rPr>
              <w:tab/>
            </w:r>
            <w:r w:rsidRPr="00F8557D">
              <w:rPr>
                <w:spacing w:val="-5"/>
                <w:sz w:val="28"/>
                <w:szCs w:val="28"/>
              </w:rPr>
              <w:t>12</w:t>
            </w:r>
          </w:hyperlink>
        </w:p>
      </w:sdtContent>
    </w:sdt>
    <w:p w14:paraId="67908C84" w14:textId="77777777" w:rsidR="00C04C7D" w:rsidRPr="00F8557D" w:rsidRDefault="00C04C7D" w:rsidP="00F8557D">
      <w:pPr>
        <w:pStyle w:val="2"/>
        <w:rPr>
          <w:sz w:val="28"/>
          <w:szCs w:val="28"/>
        </w:rPr>
        <w:sectPr w:rsidR="00C04C7D" w:rsidRPr="00F8557D">
          <w:footerReference w:type="default" r:id="rId7"/>
          <w:pgSz w:w="11910" w:h="16840"/>
          <w:pgMar w:top="1040" w:right="992" w:bottom="1200" w:left="992" w:header="0" w:footer="1000" w:gutter="0"/>
          <w:pgNumType w:start="2"/>
          <w:cols w:space="720"/>
        </w:sectPr>
      </w:pPr>
    </w:p>
    <w:p w14:paraId="2F6B96AB" w14:textId="77777777" w:rsidR="00C04C7D" w:rsidRPr="00F8557D" w:rsidRDefault="00A22637" w:rsidP="00F8557D">
      <w:pPr>
        <w:pStyle w:val="1"/>
        <w:spacing w:before="73"/>
        <w:ind w:right="1410"/>
        <w:jc w:val="center"/>
        <w:rPr>
          <w:sz w:val="28"/>
          <w:szCs w:val="28"/>
        </w:rPr>
      </w:pPr>
      <w:bookmarkStart w:id="0" w:name="_TOC_250002"/>
      <w:bookmarkEnd w:id="0"/>
      <w:r w:rsidRPr="00F8557D">
        <w:rPr>
          <w:spacing w:val="-2"/>
          <w:sz w:val="28"/>
          <w:szCs w:val="28"/>
        </w:rPr>
        <w:lastRenderedPageBreak/>
        <w:t>Введение</w:t>
      </w:r>
    </w:p>
    <w:p w14:paraId="4D7FFB7B" w14:textId="77777777" w:rsidR="00C04C7D" w:rsidRPr="00F8557D" w:rsidRDefault="00A22637" w:rsidP="00F8557D">
      <w:pPr>
        <w:pStyle w:val="a3"/>
        <w:spacing w:before="43"/>
        <w:ind w:right="140" w:firstLine="708"/>
        <w:rPr>
          <w:sz w:val="28"/>
          <w:szCs w:val="28"/>
        </w:rPr>
      </w:pPr>
      <w:r w:rsidRPr="00F8557D">
        <w:rPr>
          <w:sz w:val="28"/>
          <w:szCs w:val="28"/>
        </w:rPr>
        <w:t>Борьба с клещами – актуальная проблема современного общества. Ежегодный рост числа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обращений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за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медицинской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помощью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после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укусов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этих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паразитов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вызывает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серьезную обеспокоенность. Согласно данным, опубликованным в "Известиях", в 2023 году более 350 тысяч р</w:t>
      </w:r>
      <w:r w:rsidRPr="00F8557D">
        <w:rPr>
          <w:sz w:val="28"/>
          <w:szCs w:val="28"/>
        </w:rPr>
        <w:t xml:space="preserve">оссиян столкнулись с последствиями клещевых атак, что подчеркивает масштаб </w:t>
      </w:r>
      <w:r w:rsidRPr="00F8557D">
        <w:rPr>
          <w:spacing w:val="-2"/>
          <w:sz w:val="28"/>
          <w:szCs w:val="28"/>
        </w:rPr>
        <w:t>проблемы.</w:t>
      </w:r>
    </w:p>
    <w:p w14:paraId="41DF83F6" w14:textId="77777777" w:rsidR="00C04C7D" w:rsidRPr="00F8557D" w:rsidRDefault="00A22637" w:rsidP="00F8557D">
      <w:pPr>
        <w:pStyle w:val="a3"/>
        <w:ind w:right="140" w:firstLine="708"/>
        <w:rPr>
          <w:sz w:val="28"/>
          <w:szCs w:val="28"/>
        </w:rPr>
      </w:pPr>
      <w:r w:rsidRPr="00F8557D">
        <w:rPr>
          <w:sz w:val="28"/>
          <w:szCs w:val="28"/>
        </w:rPr>
        <w:t>Особую тревогу вызывает ситуация в Подмосковье, где статистика укусов опережает показатели предыдущих лет. К середине июля 2023 года в регионе было зарегистрировано свыше 10 тысяч случаев обращений за медицинской помощью, что значительно превышает аналогич</w:t>
      </w:r>
      <w:r w:rsidRPr="00F8557D">
        <w:rPr>
          <w:sz w:val="28"/>
          <w:szCs w:val="28"/>
        </w:rPr>
        <w:t>ный период 2022 года. Повышение заболеваемости клещевым боррелиозом (болезнью</w:t>
      </w:r>
      <w:r w:rsidRPr="00F8557D">
        <w:rPr>
          <w:spacing w:val="-11"/>
          <w:sz w:val="28"/>
          <w:szCs w:val="28"/>
        </w:rPr>
        <w:t xml:space="preserve"> </w:t>
      </w:r>
      <w:r w:rsidRPr="00F8557D">
        <w:rPr>
          <w:sz w:val="28"/>
          <w:szCs w:val="28"/>
        </w:rPr>
        <w:t>Лайма)</w:t>
      </w:r>
      <w:r w:rsidRPr="00F8557D">
        <w:rPr>
          <w:spacing w:val="-10"/>
          <w:sz w:val="28"/>
          <w:szCs w:val="28"/>
        </w:rPr>
        <w:t xml:space="preserve"> </w:t>
      </w:r>
      <w:r w:rsidRPr="00F8557D">
        <w:rPr>
          <w:sz w:val="28"/>
          <w:szCs w:val="28"/>
        </w:rPr>
        <w:t>также</w:t>
      </w:r>
      <w:r w:rsidRPr="00F8557D">
        <w:rPr>
          <w:spacing w:val="-10"/>
          <w:sz w:val="28"/>
          <w:szCs w:val="28"/>
        </w:rPr>
        <w:t xml:space="preserve"> </w:t>
      </w:r>
      <w:r w:rsidRPr="00F8557D">
        <w:rPr>
          <w:sz w:val="28"/>
          <w:szCs w:val="28"/>
        </w:rPr>
        <w:t>свидетельствует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о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необходимости</w:t>
      </w:r>
      <w:r w:rsidRPr="00F8557D">
        <w:rPr>
          <w:spacing w:val="-10"/>
          <w:sz w:val="28"/>
          <w:szCs w:val="28"/>
        </w:rPr>
        <w:t xml:space="preserve"> </w:t>
      </w:r>
      <w:r w:rsidRPr="00F8557D">
        <w:rPr>
          <w:sz w:val="28"/>
          <w:szCs w:val="28"/>
        </w:rPr>
        <w:t>поиска</w:t>
      </w:r>
      <w:r w:rsidRPr="00F8557D">
        <w:rPr>
          <w:spacing w:val="-10"/>
          <w:sz w:val="28"/>
          <w:szCs w:val="28"/>
        </w:rPr>
        <w:t xml:space="preserve"> </w:t>
      </w:r>
      <w:r w:rsidRPr="00F8557D">
        <w:rPr>
          <w:sz w:val="28"/>
          <w:szCs w:val="28"/>
        </w:rPr>
        <w:t>новых,</w:t>
      </w:r>
      <w:r w:rsidRPr="00F8557D">
        <w:rPr>
          <w:spacing w:val="-10"/>
          <w:sz w:val="28"/>
          <w:szCs w:val="28"/>
        </w:rPr>
        <w:t xml:space="preserve"> </w:t>
      </w:r>
      <w:r w:rsidRPr="00F8557D">
        <w:rPr>
          <w:sz w:val="28"/>
          <w:szCs w:val="28"/>
        </w:rPr>
        <w:t>более</w:t>
      </w:r>
      <w:r w:rsidRPr="00F8557D">
        <w:rPr>
          <w:spacing w:val="-11"/>
          <w:sz w:val="28"/>
          <w:szCs w:val="28"/>
        </w:rPr>
        <w:t xml:space="preserve"> </w:t>
      </w:r>
      <w:r w:rsidRPr="00F8557D">
        <w:rPr>
          <w:sz w:val="28"/>
          <w:szCs w:val="28"/>
        </w:rPr>
        <w:t>эффективных методов контроля популяции клещей.</w:t>
      </w:r>
    </w:p>
    <w:p w14:paraId="36D64BE2" w14:textId="77777777" w:rsidR="00C04C7D" w:rsidRPr="00F8557D" w:rsidRDefault="00A22637" w:rsidP="00F8557D">
      <w:pPr>
        <w:pStyle w:val="a3"/>
        <w:ind w:left="295"/>
        <w:jc w:val="left"/>
        <w:rPr>
          <w:sz w:val="28"/>
          <w:szCs w:val="28"/>
        </w:rPr>
      </w:pPr>
      <w:r w:rsidRPr="00F8557D">
        <w:rPr>
          <w:noProof/>
          <w:sz w:val="28"/>
          <w:szCs w:val="28"/>
        </w:rPr>
        <w:drawing>
          <wp:inline distT="0" distB="0" distL="0" distR="0" wp14:anchorId="44AF67F2" wp14:editId="183387B5">
            <wp:extent cx="5802981" cy="2542031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2981" cy="2542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9FCEF" w14:textId="77777777" w:rsidR="00C04C7D" w:rsidRPr="00F8557D" w:rsidRDefault="00A22637" w:rsidP="00F8557D">
      <w:pPr>
        <w:spacing w:before="41"/>
        <w:ind w:left="140"/>
        <w:jc w:val="both"/>
        <w:rPr>
          <w:i/>
          <w:sz w:val="28"/>
          <w:szCs w:val="28"/>
        </w:rPr>
      </w:pPr>
      <w:r w:rsidRPr="00F8557D">
        <w:rPr>
          <w:i/>
          <w:sz w:val="28"/>
          <w:szCs w:val="28"/>
        </w:rPr>
        <w:t>Рис.1</w:t>
      </w:r>
      <w:r w:rsidRPr="00F8557D">
        <w:rPr>
          <w:i/>
          <w:spacing w:val="-5"/>
          <w:sz w:val="28"/>
          <w:szCs w:val="28"/>
        </w:rPr>
        <w:t xml:space="preserve"> </w:t>
      </w:r>
      <w:r w:rsidRPr="00F8557D">
        <w:rPr>
          <w:i/>
          <w:sz w:val="28"/>
          <w:szCs w:val="28"/>
        </w:rPr>
        <w:t>Процент</w:t>
      </w:r>
      <w:r w:rsidRPr="00F8557D">
        <w:rPr>
          <w:i/>
          <w:spacing w:val="-3"/>
          <w:sz w:val="28"/>
          <w:szCs w:val="28"/>
        </w:rPr>
        <w:t xml:space="preserve"> </w:t>
      </w:r>
      <w:r w:rsidRPr="00F8557D">
        <w:rPr>
          <w:i/>
          <w:sz w:val="28"/>
          <w:szCs w:val="28"/>
        </w:rPr>
        <w:t>заболевших</w:t>
      </w:r>
      <w:r w:rsidRPr="00F8557D">
        <w:rPr>
          <w:i/>
          <w:spacing w:val="-3"/>
          <w:sz w:val="28"/>
          <w:szCs w:val="28"/>
        </w:rPr>
        <w:t xml:space="preserve"> </w:t>
      </w:r>
      <w:r w:rsidRPr="00F8557D">
        <w:rPr>
          <w:i/>
          <w:sz w:val="28"/>
          <w:szCs w:val="28"/>
        </w:rPr>
        <w:t>болезнью</w:t>
      </w:r>
      <w:r w:rsidRPr="00F8557D">
        <w:rPr>
          <w:i/>
          <w:spacing w:val="-2"/>
          <w:sz w:val="28"/>
          <w:szCs w:val="28"/>
        </w:rPr>
        <w:t xml:space="preserve"> </w:t>
      </w:r>
      <w:r w:rsidRPr="00F8557D">
        <w:rPr>
          <w:i/>
          <w:sz w:val="28"/>
          <w:szCs w:val="28"/>
        </w:rPr>
        <w:t>Лайма</w:t>
      </w:r>
      <w:r w:rsidRPr="00F8557D">
        <w:rPr>
          <w:i/>
          <w:spacing w:val="-3"/>
          <w:sz w:val="28"/>
          <w:szCs w:val="28"/>
        </w:rPr>
        <w:t xml:space="preserve"> </w:t>
      </w:r>
      <w:r w:rsidRPr="00F8557D">
        <w:rPr>
          <w:i/>
          <w:sz w:val="28"/>
          <w:szCs w:val="28"/>
        </w:rPr>
        <w:t>от</w:t>
      </w:r>
      <w:r w:rsidRPr="00F8557D">
        <w:rPr>
          <w:i/>
          <w:spacing w:val="-3"/>
          <w:sz w:val="28"/>
          <w:szCs w:val="28"/>
        </w:rPr>
        <w:t xml:space="preserve"> </w:t>
      </w:r>
      <w:r w:rsidRPr="00F8557D">
        <w:rPr>
          <w:i/>
          <w:sz w:val="28"/>
          <w:szCs w:val="28"/>
        </w:rPr>
        <w:t>числа</w:t>
      </w:r>
      <w:r w:rsidRPr="00F8557D">
        <w:rPr>
          <w:i/>
          <w:spacing w:val="-2"/>
          <w:sz w:val="28"/>
          <w:szCs w:val="28"/>
        </w:rPr>
        <w:t xml:space="preserve"> </w:t>
      </w:r>
      <w:r w:rsidRPr="00F8557D">
        <w:rPr>
          <w:i/>
          <w:sz w:val="28"/>
          <w:szCs w:val="28"/>
        </w:rPr>
        <w:t>укушенных</w:t>
      </w:r>
      <w:r w:rsidRPr="00F8557D">
        <w:rPr>
          <w:i/>
          <w:spacing w:val="-3"/>
          <w:sz w:val="28"/>
          <w:szCs w:val="28"/>
        </w:rPr>
        <w:t xml:space="preserve"> </w:t>
      </w:r>
      <w:r w:rsidRPr="00F8557D">
        <w:rPr>
          <w:i/>
          <w:spacing w:val="-2"/>
          <w:sz w:val="28"/>
          <w:szCs w:val="28"/>
        </w:rPr>
        <w:t>клещами</w:t>
      </w:r>
    </w:p>
    <w:p w14:paraId="23D942E1" w14:textId="77777777" w:rsidR="00C04C7D" w:rsidRPr="00F8557D" w:rsidRDefault="00A22637" w:rsidP="00F8557D">
      <w:pPr>
        <w:pStyle w:val="a3"/>
        <w:spacing w:before="42"/>
        <w:ind w:right="142" w:firstLine="708"/>
        <w:rPr>
          <w:sz w:val="28"/>
          <w:szCs w:val="28"/>
        </w:rPr>
      </w:pPr>
      <w:r w:rsidRPr="00F8557D">
        <w:rPr>
          <w:sz w:val="28"/>
          <w:szCs w:val="28"/>
        </w:rPr>
        <w:t>Традиционные</w:t>
      </w:r>
      <w:r w:rsidRPr="00F8557D">
        <w:rPr>
          <w:spacing w:val="-12"/>
          <w:sz w:val="28"/>
          <w:szCs w:val="28"/>
        </w:rPr>
        <w:t xml:space="preserve"> </w:t>
      </w:r>
      <w:r w:rsidRPr="00F8557D">
        <w:rPr>
          <w:sz w:val="28"/>
          <w:szCs w:val="28"/>
        </w:rPr>
        <w:t>методы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борьбы</w:t>
      </w:r>
      <w:r w:rsidRPr="00F8557D">
        <w:rPr>
          <w:spacing w:val="-11"/>
          <w:sz w:val="28"/>
          <w:szCs w:val="28"/>
        </w:rPr>
        <w:t xml:space="preserve"> </w:t>
      </w:r>
      <w:r w:rsidRPr="00F8557D">
        <w:rPr>
          <w:sz w:val="28"/>
          <w:szCs w:val="28"/>
        </w:rPr>
        <w:t>с</w:t>
      </w:r>
      <w:r w:rsidRPr="00F8557D">
        <w:rPr>
          <w:spacing w:val="-12"/>
          <w:sz w:val="28"/>
          <w:szCs w:val="28"/>
        </w:rPr>
        <w:t xml:space="preserve"> </w:t>
      </w:r>
      <w:r w:rsidRPr="00F8557D">
        <w:rPr>
          <w:sz w:val="28"/>
          <w:szCs w:val="28"/>
        </w:rPr>
        <w:t>клещами</w:t>
      </w:r>
      <w:r w:rsidRPr="00F8557D">
        <w:rPr>
          <w:spacing w:val="-10"/>
          <w:sz w:val="28"/>
          <w:szCs w:val="28"/>
        </w:rPr>
        <w:t xml:space="preserve"> </w:t>
      </w:r>
      <w:r w:rsidRPr="00F8557D">
        <w:rPr>
          <w:sz w:val="28"/>
          <w:szCs w:val="28"/>
        </w:rPr>
        <w:t>часто</w:t>
      </w:r>
      <w:r w:rsidRPr="00F8557D">
        <w:rPr>
          <w:spacing w:val="-10"/>
          <w:sz w:val="28"/>
          <w:szCs w:val="28"/>
        </w:rPr>
        <w:t xml:space="preserve"> </w:t>
      </w:r>
      <w:r w:rsidRPr="00F8557D">
        <w:rPr>
          <w:sz w:val="28"/>
          <w:szCs w:val="28"/>
        </w:rPr>
        <w:t>связаны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с</w:t>
      </w:r>
      <w:r w:rsidRPr="00F8557D">
        <w:rPr>
          <w:spacing w:val="-12"/>
          <w:sz w:val="28"/>
          <w:szCs w:val="28"/>
        </w:rPr>
        <w:t xml:space="preserve"> </w:t>
      </w:r>
      <w:r w:rsidRPr="00F8557D">
        <w:rPr>
          <w:sz w:val="28"/>
          <w:szCs w:val="28"/>
        </w:rPr>
        <w:t>использованием</w:t>
      </w:r>
      <w:r w:rsidRPr="00F8557D">
        <w:rPr>
          <w:spacing w:val="-11"/>
          <w:sz w:val="28"/>
          <w:szCs w:val="28"/>
        </w:rPr>
        <w:t xml:space="preserve"> </w:t>
      </w:r>
      <w:r w:rsidRPr="00F8557D">
        <w:rPr>
          <w:sz w:val="28"/>
          <w:szCs w:val="28"/>
        </w:rPr>
        <w:t>химических веществ, что вызывает опасения в связи с их потенциальным негативным воздействием на окружающую среду и здоровье человека. Поэтому, возникает вопрос: существую</w:t>
      </w:r>
      <w:r w:rsidRPr="00F8557D">
        <w:rPr>
          <w:sz w:val="28"/>
          <w:szCs w:val="28"/>
        </w:rPr>
        <w:t>т ли альтернативные, экологически безопасные подходы к решению данной проблемы?</w:t>
      </w:r>
    </w:p>
    <w:p w14:paraId="60E77459" w14:textId="77777777" w:rsidR="00C04C7D" w:rsidRPr="00F8557D" w:rsidRDefault="00A22637" w:rsidP="00F8557D">
      <w:pPr>
        <w:pStyle w:val="a3"/>
        <w:ind w:right="144" w:firstLine="708"/>
        <w:rPr>
          <w:sz w:val="28"/>
          <w:szCs w:val="28"/>
        </w:rPr>
      </w:pPr>
      <w:r w:rsidRPr="00F8557D">
        <w:rPr>
          <w:b/>
          <w:sz w:val="28"/>
          <w:szCs w:val="28"/>
        </w:rPr>
        <w:t>Цель исследования</w:t>
      </w:r>
      <w:r w:rsidRPr="00F8557D">
        <w:rPr>
          <w:sz w:val="28"/>
          <w:szCs w:val="28"/>
        </w:rPr>
        <w:t>: Оценка перспектив использования хищных насекомых, в частности жужелиц, в качестве биологического агента для контроля популяции иксодовых клещей и снижения ри</w:t>
      </w:r>
      <w:r w:rsidRPr="00F8557D">
        <w:rPr>
          <w:sz w:val="28"/>
          <w:szCs w:val="28"/>
        </w:rPr>
        <w:t>ска заболеваний, переносимых ими.</w:t>
      </w:r>
    </w:p>
    <w:p w14:paraId="2A676688" w14:textId="77777777" w:rsidR="00C04C7D" w:rsidRPr="00F8557D" w:rsidRDefault="00A22637" w:rsidP="00F8557D">
      <w:pPr>
        <w:pStyle w:val="1"/>
        <w:ind w:left="849"/>
        <w:rPr>
          <w:b w:val="0"/>
          <w:sz w:val="28"/>
          <w:szCs w:val="28"/>
        </w:rPr>
      </w:pPr>
      <w:r w:rsidRPr="00F8557D">
        <w:rPr>
          <w:sz w:val="28"/>
          <w:szCs w:val="28"/>
        </w:rPr>
        <w:t xml:space="preserve">Задачи </w:t>
      </w:r>
      <w:r w:rsidRPr="00F8557D">
        <w:rPr>
          <w:spacing w:val="-2"/>
          <w:sz w:val="28"/>
          <w:szCs w:val="28"/>
        </w:rPr>
        <w:t>исследования</w:t>
      </w:r>
      <w:r w:rsidRPr="00F8557D">
        <w:rPr>
          <w:b w:val="0"/>
          <w:spacing w:val="-2"/>
          <w:sz w:val="28"/>
          <w:szCs w:val="28"/>
        </w:rPr>
        <w:t>:</w:t>
      </w:r>
    </w:p>
    <w:p w14:paraId="5BD52DF8" w14:textId="77777777" w:rsidR="00C04C7D" w:rsidRPr="00F8557D" w:rsidRDefault="00A22637" w:rsidP="00F8557D">
      <w:pPr>
        <w:pStyle w:val="a4"/>
        <w:numPr>
          <w:ilvl w:val="2"/>
          <w:numId w:val="5"/>
        </w:numPr>
        <w:tabs>
          <w:tab w:val="left" w:pos="861"/>
          <w:tab w:val="left" w:pos="921"/>
        </w:tabs>
        <w:spacing w:before="41"/>
        <w:ind w:right="140" w:hanging="360"/>
        <w:jc w:val="both"/>
        <w:rPr>
          <w:sz w:val="28"/>
          <w:szCs w:val="28"/>
        </w:rPr>
      </w:pPr>
      <w:r w:rsidRPr="00F8557D">
        <w:rPr>
          <w:sz w:val="28"/>
          <w:szCs w:val="28"/>
        </w:rPr>
        <w:t>Провести</w:t>
      </w:r>
      <w:r w:rsidRPr="00F8557D">
        <w:rPr>
          <w:spacing w:val="80"/>
          <w:sz w:val="28"/>
          <w:szCs w:val="28"/>
        </w:rPr>
        <w:t xml:space="preserve"> </w:t>
      </w:r>
      <w:r w:rsidRPr="00F8557D">
        <w:rPr>
          <w:sz w:val="28"/>
          <w:szCs w:val="28"/>
        </w:rPr>
        <w:t>анализ</w:t>
      </w:r>
      <w:r w:rsidRPr="00F8557D">
        <w:rPr>
          <w:spacing w:val="40"/>
          <w:sz w:val="28"/>
          <w:szCs w:val="28"/>
        </w:rPr>
        <w:t xml:space="preserve"> </w:t>
      </w:r>
      <w:r w:rsidRPr="00F8557D">
        <w:rPr>
          <w:sz w:val="28"/>
          <w:szCs w:val="28"/>
        </w:rPr>
        <w:t>существующих</w:t>
      </w:r>
      <w:r w:rsidRPr="00F8557D">
        <w:rPr>
          <w:spacing w:val="39"/>
          <w:sz w:val="28"/>
          <w:szCs w:val="28"/>
        </w:rPr>
        <w:t xml:space="preserve"> </w:t>
      </w:r>
      <w:r w:rsidRPr="00F8557D">
        <w:rPr>
          <w:sz w:val="28"/>
          <w:szCs w:val="28"/>
        </w:rPr>
        <w:t>методов</w:t>
      </w:r>
      <w:r w:rsidRPr="00F8557D">
        <w:rPr>
          <w:spacing w:val="39"/>
          <w:sz w:val="28"/>
          <w:szCs w:val="28"/>
        </w:rPr>
        <w:t xml:space="preserve"> </w:t>
      </w:r>
      <w:r w:rsidRPr="00F8557D">
        <w:rPr>
          <w:sz w:val="28"/>
          <w:szCs w:val="28"/>
        </w:rPr>
        <w:t>защиты</w:t>
      </w:r>
      <w:r w:rsidRPr="00F8557D">
        <w:rPr>
          <w:spacing w:val="40"/>
          <w:sz w:val="28"/>
          <w:szCs w:val="28"/>
        </w:rPr>
        <w:t xml:space="preserve"> </w:t>
      </w:r>
      <w:r w:rsidRPr="00F8557D">
        <w:rPr>
          <w:sz w:val="28"/>
          <w:szCs w:val="28"/>
        </w:rPr>
        <w:t>населения</w:t>
      </w:r>
      <w:r w:rsidRPr="00F8557D">
        <w:rPr>
          <w:spacing w:val="39"/>
          <w:sz w:val="28"/>
          <w:szCs w:val="28"/>
        </w:rPr>
        <w:t xml:space="preserve"> </w:t>
      </w:r>
      <w:r w:rsidRPr="00F8557D">
        <w:rPr>
          <w:sz w:val="28"/>
          <w:szCs w:val="28"/>
        </w:rPr>
        <w:t>от</w:t>
      </w:r>
      <w:r w:rsidRPr="00F8557D">
        <w:rPr>
          <w:spacing w:val="40"/>
          <w:sz w:val="28"/>
          <w:szCs w:val="28"/>
        </w:rPr>
        <w:t xml:space="preserve"> </w:t>
      </w:r>
      <w:r w:rsidRPr="00F8557D">
        <w:rPr>
          <w:sz w:val="28"/>
          <w:szCs w:val="28"/>
        </w:rPr>
        <w:t>клещей,</w:t>
      </w:r>
      <w:r w:rsidRPr="00F8557D">
        <w:rPr>
          <w:spacing w:val="39"/>
          <w:sz w:val="28"/>
          <w:szCs w:val="28"/>
        </w:rPr>
        <w:t xml:space="preserve"> </w:t>
      </w:r>
      <w:r w:rsidRPr="00F8557D">
        <w:rPr>
          <w:sz w:val="28"/>
          <w:szCs w:val="28"/>
        </w:rPr>
        <w:t>выявив</w:t>
      </w:r>
      <w:r w:rsidRPr="00F8557D">
        <w:rPr>
          <w:spacing w:val="39"/>
          <w:sz w:val="28"/>
          <w:szCs w:val="28"/>
        </w:rPr>
        <w:t xml:space="preserve"> </w:t>
      </w:r>
      <w:r w:rsidRPr="00F8557D">
        <w:rPr>
          <w:sz w:val="28"/>
          <w:szCs w:val="28"/>
        </w:rPr>
        <w:t>их преимущества и недостатки.</w:t>
      </w:r>
    </w:p>
    <w:p w14:paraId="1C5176A3" w14:textId="77777777" w:rsidR="00C04C7D" w:rsidRPr="00F8557D" w:rsidRDefault="00A22637" w:rsidP="00F8557D">
      <w:pPr>
        <w:pStyle w:val="a4"/>
        <w:numPr>
          <w:ilvl w:val="2"/>
          <w:numId w:val="5"/>
        </w:numPr>
        <w:tabs>
          <w:tab w:val="left" w:pos="861"/>
          <w:tab w:val="left" w:pos="921"/>
        </w:tabs>
        <w:spacing w:before="2"/>
        <w:ind w:right="145" w:hanging="360"/>
        <w:jc w:val="both"/>
        <w:rPr>
          <w:sz w:val="28"/>
          <w:szCs w:val="28"/>
        </w:rPr>
      </w:pPr>
      <w:r w:rsidRPr="00F8557D">
        <w:rPr>
          <w:sz w:val="28"/>
          <w:szCs w:val="28"/>
        </w:rPr>
        <w:t>Определить</w:t>
      </w:r>
      <w:r w:rsidRPr="00F8557D">
        <w:rPr>
          <w:spacing w:val="40"/>
          <w:sz w:val="28"/>
          <w:szCs w:val="28"/>
        </w:rPr>
        <w:t xml:space="preserve"> </w:t>
      </w:r>
      <w:r w:rsidRPr="00F8557D">
        <w:rPr>
          <w:sz w:val="28"/>
          <w:szCs w:val="28"/>
        </w:rPr>
        <w:t>наиболее</w:t>
      </w:r>
      <w:r w:rsidRPr="00F8557D">
        <w:rPr>
          <w:spacing w:val="-3"/>
          <w:sz w:val="28"/>
          <w:szCs w:val="28"/>
        </w:rPr>
        <w:t xml:space="preserve"> </w:t>
      </w:r>
      <w:r w:rsidRPr="00F8557D">
        <w:rPr>
          <w:sz w:val="28"/>
          <w:szCs w:val="28"/>
        </w:rPr>
        <w:t>экологически приемлемые</w:t>
      </w:r>
      <w:r w:rsidRPr="00F8557D">
        <w:rPr>
          <w:spacing w:val="-3"/>
          <w:sz w:val="28"/>
          <w:szCs w:val="28"/>
        </w:rPr>
        <w:t xml:space="preserve"> </w:t>
      </w:r>
      <w:r w:rsidRPr="00F8557D">
        <w:rPr>
          <w:sz w:val="28"/>
          <w:szCs w:val="28"/>
        </w:rPr>
        <w:t>и эффективные</w:t>
      </w:r>
      <w:r w:rsidRPr="00F8557D">
        <w:rPr>
          <w:spacing w:val="-3"/>
          <w:sz w:val="28"/>
          <w:szCs w:val="28"/>
        </w:rPr>
        <w:t xml:space="preserve"> </w:t>
      </w:r>
      <w:r w:rsidRPr="00F8557D">
        <w:rPr>
          <w:sz w:val="28"/>
          <w:szCs w:val="28"/>
        </w:rPr>
        <w:t>подходы</w:t>
      </w:r>
      <w:r w:rsidRPr="00F8557D">
        <w:rPr>
          <w:spacing w:val="-1"/>
          <w:sz w:val="28"/>
          <w:szCs w:val="28"/>
        </w:rPr>
        <w:t xml:space="preserve"> </w:t>
      </w:r>
      <w:r w:rsidRPr="00F8557D">
        <w:rPr>
          <w:sz w:val="28"/>
          <w:szCs w:val="28"/>
        </w:rPr>
        <w:t>к</w:t>
      </w:r>
      <w:r w:rsidRPr="00F8557D">
        <w:rPr>
          <w:spacing w:val="-1"/>
          <w:sz w:val="28"/>
          <w:szCs w:val="28"/>
        </w:rPr>
        <w:t xml:space="preserve"> </w:t>
      </w:r>
      <w:r w:rsidRPr="00F8557D">
        <w:rPr>
          <w:sz w:val="28"/>
          <w:szCs w:val="28"/>
        </w:rPr>
        <w:t>контролю популяции клещей.</w:t>
      </w:r>
    </w:p>
    <w:p w14:paraId="7C410222" w14:textId="55B906DD" w:rsidR="00C04C7D" w:rsidRPr="00F8557D" w:rsidRDefault="00A22637" w:rsidP="00F8557D">
      <w:pPr>
        <w:pStyle w:val="a4"/>
        <w:numPr>
          <w:ilvl w:val="2"/>
          <w:numId w:val="5"/>
        </w:numPr>
        <w:tabs>
          <w:tab w:val="left" w:pos="861"/>
          <w:tab w:val="left" w:pos="921"/>
          <w:tab w:val="left" w:pos="2353"/>
          <w:tab w:val="left" w:pos="4399"/>
          <w:tab w:val="left" w:pos="6140"/>
          <w:tab w:val="left" w:pos="7210"/>
          <w:tab w:val="left" w:pos="8553"/>
          <w:tab w:val="left" w:pos="8894"/>
        </w:tabs>
        <w:ind w:right="146" w:hanging="360"/>
        <w:jc w:val="both"/>
        <w:rPr>
          <w:sz w:val="28"/>
          <w:szCs w:val="28"/>
        </w:rPr>
      </w:pPr>
      <w:r w:rsidRPr="00F8557D">
        <w:rPr>
          <w:spacing w:val="-2"/>
          <w:sz w:val="28"/>
          <w:szCs w:val="28"/>
        </w:rPr>
        <w:t>Обосновать</w:t>
      </w:r>
      <w:r w:rsidRPr="00F8557D">
        <w:rPr>
          <w:sz w:val="28"/>
          <w:szCs w:val="28"/>
        </w:rPr>
        <w:tab/>
      </w:r>
      <w:r w:rsidRPr="00F8557D">
        <w:rPr>
          <w:spacing w:val="-2"/>
          <w:sz w:val="28"/>
          <w:szCs w:val="28"/>
        </w:rPr>
        <w:t>целесообразность</w:t>
      </w:r>
      <w:r w:rsidR="00F8557D">
        <w:rPr>
          <w:sz w:val="28"/>
          <w:szCs w:val="28"/>
        </w:rPr>
        <w:t xml:space="preserve"> </w:t>
      </w:r>
      <w:r w:rsidRPr="00F8557D">
        <w:rPr>
          <w:spacing w:val="-2"/>
          <w:sz w:val="28"/>
          <w:szCs w:val="28"/>
        </w:rPr>
        <w:t>использования</w:t>
      </w:r>
      <w:r w:rsidR="00F8557D">
        <w:rPr>
          <w:sz w:val="28"/>
          <w:szCs w:val="28"/>
        </w:rPr>
        <w:t xml:space="preserve"> </w:t>
      </w:r>
      <w:r w:rsidRPr="00F8557D">
        <w:rPr>
          <w:spacing w:val="-2"/>
          <w:sz w:val="28"/>
          <w:szCs w:val="28"/>
        </w:rPr>
        <w:t>хищных</w:t>
      </w:r>
      <w:r w:rsidRPr="00F8557D">
        <w:rPr>
          <w:sz w:val="28"/>
          <w:szCs w:val="28"/>
        </w:rPr>
        <w:tab/>
      </w:r>
      <w:r w:rsidRPr="00F8557D">
        <w:rPr>
          <w:spacing w:val="-2"/>
          <w:sz w:val="28"/>
          <w:szCs w:val="28"/>
        </w:rPr>
        <w:t>насекомых</w:t>
      </w:r>
      <w:r w:rsidR="00F8557D">
        <w:rPr>
          <w:sz w:val="28"/>
          <w:szCs w:val="28"/>
        </w:rPr>
        <w:t xml:space="preserve"> </w:t>
      </w:r>
      <w:r w:rsidRPr="00F8557D">
        <w:rPr>
          <w:spacing w:val="-10"/>
          <w:sz w:val="28"/>
          <w:szCs w:val="28"/>
        </w:rPr>
        <w:t>в</w:t>
      </w:r>
      <w:r w:rsidR="00F8557D">
        <w:rPr>
          <w:sz w:val="28"/>
          <w:szCs w:val="28"/>
        </w:rPr>
        <w:t xml:space="preserve"> </w:t>
      </w:r>
      <w:r w:rsidRPr="00F8557D">
        <w:rPr>
          <w:spacing w:val="-2"/>
          <w:sz w:val="28"/>
          <w:szCs w:val="28"/>
        </w:rPr>
        <w:t xml:space="preserve">качестве </w:t>
      </w:r>
      <w:r w:rsidRPr="00F8557D">
        <w:rPr>
          <w:sz w:val="28"/>
          <w:szCs w:val="28"/>
        </w:rPr>
        <w:t>биологического метода борьбы с клещами.</w:t>
      </w:r>
    </w:p>
    <w:p w14:paraId="64FBD806" w14:textId="77777777" w:rsidR="00C04C7D" w:rsidRPr="00F8557D" w:rsidRDefault="00A22637" w:rsidP="00F8557D">
      <w:pPr>
        <w:pStyle w:val="a4"/>
        <w:numPr>
          <w:ilvl w:val="2"/>
          <w:numId w:val="5"/>
        </w:numPr>
        <w:tabs>
          <w:tab w:val="left" w:pos="861"/>
          <w:tab w:val="left" w:pos="921"/>
        </w:tabs>
        <w:ind w:right="145" w:hanging="360"/>
        <w:rPr>
          <w:sz w:val="28"/>
          <w:szCs w:val="28"/>
        </w:rPr>
      </w:pPr>
      <w:r w:rsidRPr="00F8557D">
        <w:rPr>
          <w:sz w:val="28"/>
          <w:szCs w:val="28"/>
        </w:rPr>
        <w:t>Изучить</w:t>
      </w:r>
      <w:r w:rsidRPr="00F8557D">
        <w:rPr>
          <w:spacing w:val="40"/>
          <w:sz w:val="28"/>
          <w:szCs w:val="28"/>
        </w:rPr>
        <w:t xml:space="preserve"> </w:t>
      </w:r>
      <w:r w:rsidRPr="00F8557D">
        <w:rPr>
          <w:sz w:val="28"/>
          <w:szCs w:val="28"/>
        </w:rPr>
        <w:t>биологические</w:t>
      </w:r>
      <w:r w:rsidRPr="00F8557D">
        <w:rPr>
          <w:spacing w:val="-13"/>
          <w:sz w:val="28"/>
          <w:szCs w:val="28"/>
        </w:rPr>
        <w:t xml:space="preserve"> </w:t>
      </w:r>
      <w:r w:rsidRPr="00F8557D">
        <w:rPr>
          <w:sz w:val="28"/>
          <w:szCs w:val="28"/>
        </w:rPr>
        <w:t>особенности</w:t>
      </w:r>
      <w:r w:rsidRPr="00F8557D">
        <w:rPr>
          <w:spacing w:val="-10"/>
          <w:sz w:val="28"/>
          <w:szCs w:val="28"/>
        </w:rPr>
        <w:t xml:space="preserve"> </w:t>
      </w:r>
      <w:r w:rsidRPr="00F8557D">
        <w:rPr>
          <w:sz w:val="28"/>
          <w:szCs w:val="28"/>
        </w:rPr>
        <w:t>жужелиц</w:t>
      </w:r>
      <w:r w:rsidRPr="00F8557D">
        <w:rPr>
          <w:spacing w:val="-11"/>
          <w:sz w:val="28"/>
          <w:szCs w:val="28"/>
        </w:rPr>
        <w:t xml:space="preserve"> </w:t>
      </w:r>
      <w:r w:rsidRPr="00F8557D">
        <w:rPr>
          <w:sz w:val="28"/>
          <w:szCs w:val="28"/>
        </w:rPr>
        <w:t>и</w:t>
      </w:r>
      <w:r w:rsidRPr="00F8557D">
        <w:rPr>
          <w:spacing w:val="-11"/>
          <w:sz w:val="28"/>
          <w:szCs w:val="28"/>
        </w:rPr>
        <w:t xml:space="preserve"> </w:t>
      </w:r>
      <w:r w:rsidRPr="00F8557D">
        <w:rPr>
          <w:sz w:val="28"/>
          <w:szCs w:val="28"/>
        </w:rPr>
        <w:t>определить</w:t>
      </w:r>
      <w:r w:rsidRPr="00F8557D">
        <w:rPr>
          <w:spacing w:val="-10"/>
          <w:sz w:val="28"/>
          <w:szCs w:val="28"/>
        </w:rPr>
        <w:t xml:space="preserve"> </w:t>
      </w:r>
      <w:r w:rsidRPr="00F8557D">
        <w:rPr>
          <w:sz w:val="28"/>
          <w:szCs w:val="28"/>
        </w:rPr>
        <w:t>оптимальные</w:t>
      </w:r>
      <w:r w:rsidRPr="00F8557D">
        <w:rPr>
          <w:spacing w:val="-13"/>
          <w:sz w:val="28"/>
          <w:szCs w:val="28"/>
        </w:rPr>
        <w:t xml:space="preserve"> </w:t>
      </w:r>
      <w:r w:rsidRPr="00F8557D">
        <w:rPr>
          <w:sz w:val="28"/>
          <w:szCs w:val="28"/>
        </w:rPr>
        <w:lastRenderedPageBreak/>
        <w:t>условия</w:t>
      </w:r>
      <w:r w:rsidRPr="00F8557D">
        <w:rPr>
          <w:spacing w:val="-12"/>
          <w:sz w:val="28"/>
          <w:szCs w:val="28"/>
        </w:rPr>
        <w:t xml:space="preserve"> </w:t>
      </w:r>
      <w:r w:rsidRPr="00F8557D">
        <w:rPr>
          <w:sz w:val="28"/>
          <w:szCs w:val="28"/>
        </w:rPr>
        <w:t>для их разведения и использования в целях контроля популяции клещей.</w:t>
      </w:r>
    </w:p>
    <w:p w14:paraId="2F64272D" w14:textId="5249127E" w:rsidR="00C04C7D" w:rsidRPr="00F8557D" w:rsidRDefault="00A22637" w:rsidP="00F8557D">
      <w:pPr>
        <w:pStyle w:val="a3"/>
        <w:ind w:right="144" w:firstLine="360"/>
        <w:rPr>
          <w:sz w:val="28"/>
          <w:szCs w:val="28"/>
        </w:rPr>
      </w:pPr>
      <w:r w:rsidRPr="00F8557D">
        <w:rPr>
          <w:b/>
          <w:sz w:val="28"/>
          <w:szCs w:val="28"/>
        </w:rPr>
        <w:t>Гипотеза</w:t>
      </w:r>
      <w:r w:rsidRPr="00F8557D">
        <w:rPr>
          <w:sz w:val="28"/>
          <w:szCs w:val="28"/>
        </w:rPr>
        <w:t>: В то время как химические методы борьбы с клещами обеспечивают быстрый, но потенциально кратковременный эффект, их использование может оказывать негативное воздействие на окружающую среду и биоразнообразие. Биологические методы, основанные</w:t>
      </w:r>
      <w:r w:rsidR="00F8557D">
        <w:rPr>
          <w:sz w:val="28"/>
          <w:szCs w:val="28"/>
        </w:rPr>
        <w:t xml:space="preserve"> </w:t>
      </w:r>
      <w:r w:rsidRPr="00F8557D">
        <w:rPr>
          <w:sz w:val="28"/>
          <w:szCs w:val="28"/>
        </w:rPr>
        <w:t>на использовании естественных врагов клещей, требуют большего времени для достижения результата, но представляют собой более устойчивое и экологически безопасное решение.</w:t>
      </w:r>
    </w:p>
    <w:p w14:paraId="303FC091" w14:textId="77777777" w:rsidR="00C04C7D" w:rsidRPr="00F8557D" w:rsidRDefault="00A22637" w:rsidP="00F8557D">
      <w:pPr>
        <w:pStyle w:val="a3"/>
        <w:ind w:right="145" w:firstLine="360"/>
        <w:rPr>
          <w:sz w:val="28"/>
          <w:szCs w:val="28"/>
        </w:rPr>
      </w:pPr>
      <w:r w:rsidRPr="00F8557D">
        <w:rPr>
          <w:b/>
          <w:sz w:val="28"/>
          <w:szCs w:val="28"/>
        </w:rPr>
        <w:t xml:space="preserve">Методология: </w:t>
      </w:r>
      <w:r w:rsidRPr="00F8557D">
        <w:rPr>
          <w:sz w:val="28"/>
          <w:szCs w:val="28"/>
        </w:rPr>
        <w:t>Исследование будет основываться на теоретическом анали</w:t>
      </w:r>
      <w:r w:rsidRPr="00F8557D">
        <w:rPr>
          <w:sz w:val="28"/>
          <w:szCs w:val="28"/>
        </w:rPr>
        <w:t>зе научной литературы, а также эвристическом подходе, включающем изучение практического опыта применения биологических методов борьбы с клещами.</w:t>
      </w:r>
    </w:p>
    <w:p w14:paraId="18CB3EA3" w14:textId="77777777" w:rsidR="00C04C7D" w:rsidRPr="00F8557D" w:rsidRDefault="00A22637" w:rsidP="00F8557D">
      <w:pPr>
        <w:pStyle w:val="a3"/>
        <w:ind w:right="140" w:firstLine="360"/>
        <w:rPr>
          <w:sz w:val="28"/>
          <w:szCs w:val="28"/>
        </w:rPr>
      </w:pPr>
      <w:r w:rsidRPr="00F8557D">
        <w:rPr>
          <w:b/>
          <w:sz w:val="28"/>
          <w:szCs w:val="28"/>
        </w:rPr>
        <w:t>Практическая значимость</w:t>
      </w:r>
      <w:r w:rsidRPr="00F8557D">
        <w:rPr>
          <w:sz w:val="28"/>
          <w:szCs w:val="28"/>
        </w:rPr>
        <w:t>: Результаты исследования могут быть использованы в образовательных целях (на уроках био</w:t>
      </w:r>
      <w:r w:rsidRPr="00F8557D">
        <w:rPr>
          <w:sz w:val="28"/>
          <w:szCs w:val="28"/>
        </w:rPr>
        <w:t xml:space="preserve">логии, экологии) и послужат основой для разработки практических рекомендаций по применению биологических методов контроля популяции </w:t>
      </w:r>
      <w:r w:rsidRPr="00F8557D">
        <w:rPr>
          <w:spacing w:val="-2"/>
          <w:sz w:val="28"/>
          <w:szCs w:val="28"/>
        </w:rPr>
        <w:t>клещей.</w:t>
      </w:r>
    </w:p>
    <w:p w14:paraId="482EC363" w14:textId="77777777" w:rsidR="00C04C7D" w:rsidRPr="00F8557D" w:rsidRDefault="00C04C7D" w:rsidP="00F8557D">
      <w:pPr>
        <w:pStyle w:val="a3"/>
        <w:rPr>
          <w:sz w:val="28"/>
          <w:szCs w:val="28"/>
        </w:rPr>
        <w:sectPr w:rsidR="00C04C7D" w:rsidRPr="00F8557D">
          <w:pgSz w:w="11910" w:h="16840"/>
          <w:pgMar w:top="1040" w:right="992" w:bottom="1200" w:left="992" w:header="0" w:footer="1000" w:gutter="0"/>
          <w:cols w:space="720"/>
        </w:sectPr>
      </w:pPr>
    </w:p>
    <w:p w14:paraId="7DB43ABD" w14:textId="77777777" w:rsidR="00F8557D" w:rsidRDefault="00A22637" w:rsidP="00F8557D">
      <w:pPr>
        <w:pStyle w:val="1"/>
        <w:spacing w:before="73"/>
        <w:ind w:left="0" w:firstLine="709"/>
        <w:jc w:val="center"/>
        <w:rPr>
          <w:spacing w:val="-3"/>
          <w:sz w:val="28"/>
          <w:szCs w:val="28"/>
        </w:rPr>
      </w:pPr>
      <w:r w:rsidRPr="00F8557D">
        <w:rPr>
          <w:sz w:val="28"/>
          <w:szCs w:val="28"/>
        </w:rPr>
        <w:lastRenderedPageBreak/>
        <w:t>Раздел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1.</w:t>
      </w:r>
      <w:r w:rsidRPr="00F8557D">
        <w:rPr>
          <w:spacing w:val="-3"/>
          <w:sz w:val="28"/>
          <w:szCs w:val="28"/>
        </w:rPr>
        <w:t xml:space="preserve"> </w:t>
      </w:r>
      <w:r w:rsidRPr="00F8557D">
        <w:rPr>
          <w:sz w:val="28"/>
          <w:szCs w:val="28"/>
        </w:rPr>
        <w:t>Теоретические</w:t>
      </w:r>
      <w:r w:rsidRPr="00F8557D">
        <w:rPr>
          <w:spacing w:val="-3"/>
          <w:sz w:val="28"/>
          <w:szCs w:val="28"/>
        </w:rPr>
        <w:t xml:space="preserve"> </w:t>
      </w:r>
      <w:r w:rsidRPr="00F8557D">
        <w:rPr>
          <w:sz w:val="28"/>
          <w:szCs w:val="28"/>
        </w:rPr>
        <w:t>основы</w:t>
      </w:r>
      <w:r w:rsidRPr="00F8557D">
        <w:rPr>
          <w:spacing w:val="-3"/>
          <w:sz w:val="28"/>
          <w:szCs w:val="28"/>
        </w:rPr>
        <w:t xml:space="preserve"> </w:t>
      </w:r>
      <w:r w:rsidRPr="00F8557D">
        <w:rPr>
          <w:sz w:val="28"/>
          <w:szCs w:val="28"/>
        </w:rPr>
        <w:t>биологической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борьбы</w:t>
      </w:r>
      <w:r w:rsidRPr="00F8557D">
        <w:rPr>
          <w:spacing w:val="-3"/>
          <w:sz w:val="28"/>
          <w:szCs w:val="28"/>
        </w:rPr>
        <w:t xml:space="preserve"> </w:t>
      </w:r>
      <w:r w:rsidRPr="00F8557D">
        <w:rPr>
          <w:sz w:val="28"/>
          <w:szCs w:val="28"/>
        </w:rPr>
        <w:t>с</w:t>
      </w:r>
      <w:r w:rsidRPr="00F8557D">
        <w:rPr>
          <w:spacing w:val="-3"/>
          <w:sz w:val="28"/>
          <w:szCs w:val="28"/>
        </w:rPr>
        <w:t xml:space="preserve"> </w:t>
      </w:r>
    </w:p>
    <w:p w14:paraId="450A9471" w14:textId="5002278D" w:rsidR="00C04C7D" w:rsidRPr="00F8557D" w:rsidRDefault="00A22637" w:rsidP="00F8557D">
      <w:pPr>
        <w:pStyle w:val="1"/>
        <w:spacing w:before="73"/>
        <w:ind w:left="0" w:firstLine="709"/>
        <w:jc w:val="center"/>
        <w:rPr>
          <w:sz w:val="28"/>
          <w:szCs w:val="28"/>
        </w:rPr>
      </w:pPr>
      <w:r w:rsidRPr="00F8557D">
        <w:rPr>
          <w:sz w:val="28"/>
          <w:szCs w:val="28"/>
        </w:rPr>
        <w:t>иксодовыми</w:t>
      </w:r>
      <w:r w:rsidRPr="00F8557D">
        <w:rPr>
          <w:spacing w:val="-3"/>
          <w:sz w:val="28"/>
          <w:szCs w:val="28"/>
        </w:rPr>
        <w:t xml:space="preserve"> </w:t>
      </w:r>
      <w:r w:rsidRPr="00F8557D">
        <w:rPr>
          <w:spacing w:val="-2"/>
          <w:sz w:val="28"/>
          <w:szCs w:val="28"/>
        </w:rPr>
        <w:t>клещами</w:t>
      </w:r>
    </w:p>
    <w:p w14:paraId="41ED86F8" w14:textId="77777777" w:rsidR="00C04C7D" w:rsidRPr="00F8557D" w:rsidRDefault="00C04C7D" w:rsidP="00F8557D">
      <w:pPr>
        <w:pStyle w:val="a3"/>
        <w:spacing w:before="84"/>
        <w:ind w:left="0" w:firstLine="709"/>
        <w:jc w:val="left"/>
        <w:rPr>
          <w:b/>
          <w:sz w:val="28"/>
          <w:szCs w:val="28"/>
        </w:rPr>
      </w:pPr>
    </w:p>
    <w:p w14:paraId="287519EE" w14:textId="77777777" w:rsidR="00F8557D" w:rsidRPr="00F8557D" w:rsidRDefault="00A22637" w:rsidP="00F8557D">
      <w:pPr>
        <w:pStyle w:val="a4"/>
        <w:numPr>
          <w:ilvl w:val="1"/>
          <w:numId w:val="4"/>
        </w:numPr>
        <w:spacing w:before="1"/>
        <w:ind w:left="0" w:firstLine="709"/>
        <w:jc w:val="center"/>
        <w:rPr>
          <w:b/>
          <w:sz w:val="28"/>
          <w:szCs w:val="28"/>
        </w:rPr>
      </w:pPr>
      <w:r w:rsidRPr="00F8557D">
        <w:rPr>
          <w:b/>
          <w:sz w:val="28"/>
          <w:szCs w:val="28"/>
        </w:rPr>
        <w:t>Методы</w:t>
      </w:r>
      <w:r w:rsidRPr="00F8557D">
        <w:rPr>
          <w:b/>
          <w:spacing w:val="-6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контроля</w:t>
      </w:r>
      <w:r w:rsidRPr="00F8557D">
        <w:rPr>
          <w:b/>
          <w:spacing w:val="-3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численности</w:t>
      </w:r>
      <w:r w:rsidRPr="00F8557D">
        <w:rPr>
          <w:b/>
          <w:spacing w:val="-3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иксодовых</w:t>
      </w:r>
      <w:r w:rsidRPr="00F8557D">
        <w:rPr>
          <w:b/>
          <w:spacing w:val="-4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клещей:</w:t>
      </w:r>
      <w:r w:rsidRPr="00F8557D">
        <w:rPr>
          <w:b/>
          <w:spacing w:val="-3"/>
          <w:sz w:val="28"/>
          <w:szCs w:val="28"/>
        </w:rPr>
        <w:t xml:space="preserve"> </w:t>
      </w:r>
    </w:p>
    <w:p w14:paraId="505FC2B7" w14:textId="58574EC1" w:rsidR="00C04C7D" w:rsidRPr="00F8557D" w:rsidRDefault="00A22637" w:rsidP="00F8557D">
      <w:pPr>
        <w:pStyle w:val="a4"/>
        <w:spacing w:before="1"/>
        <w:ind w:left="0" w:firstLine="709"/>
        <w:jc w:val="center"/>
        <w:rPr>
          <w:b/>
          <w:sz w:val="28"/>
          <w:szCs w:val="28"/>
        </w:rPr>
      </w:pPr>
      <w:r w:rsidRPr="00F8557D">
        <w:rPr>
          <w:b/>
          <w:sz w:val="28"/>
          <w:szCs w:val="28"/>
        </w:rPr>
        <w:t>критический</w:t>
      </w:r>
      <w:r w:rsidRPr="00F8557D">
        <w:rPr>
          <w:b/>
          <w:spacing w:val="-3"/>
          <w:sz w:val="28"/>
          <w:szCs w:val="28"/>
        </w:rPr>
        <w:t xml:space="preserve"> </w:t>
      </w:r>
      <w:r w:rsidRPr="00F8557D">
        <w:rPr>
          <w:b/>
          <w:spacing w:val="-2"/>
          <w:sz w:val="28"/>
          <w:szCs w:val="28"/>
        </w:rPr>
        <w:t>обзор</w:t>
      </w:r>
    </w:p>
    <w:p w14:paraId="04BDD288" w14:textId="77777777" w:rsidR="00C04C7D" w:rsidRPr="00F8557D" w:rsidRDefault="00A22637" w:rsidP="00F8557D">
      <w:pPr>
        <w:pStyle w:val="a3"/>
        <w:spacing w:before="41"/>
        <w:ind w:left="0" w:right="139" w:firstLine="709"/>
        <w:rPr>
          <w:sz w:val="28"/>
          <w:szCs w:val="28"/>
        </w:rPr>
      </w:pPr>
      <w:r w:rsidRPr="00F8557D">
        <w:rPr>
          <w:sz w:val="28"/>
          <w:szCs w:val="28"/>
        </w:rPr>
        <w:t>Традиционно, для массовой защиты населения от клещей применяются различные подходы, среди которых наиболее распространенным является использование пестицидов. Эти</w:t>
      </w:r>
      <w:r w:rsidRPr="00F8557D">
        <w:rPr>
          <w:spacing w:val="-1"/>
          <w:sz w:val="28"/>
          <w:szCs w:val="28"/>
        </w:rPr>
        <w:t xml:space="preserve"> </w:t>
      </w:r>
      <w:r w:rsidRPr="00F8557D">
        <w:rPr>
          <w:sz w:val="28"/>
          <w:szCs w:val="28"/>
        </w:rPr>
        <w:t>химические</w:t>
      </w:r>
      <w:r w:rsidRPr="00F8557D">
        <w:rPr>
          <w:spacing w:val="-3"/>
          <w:sz w:val="28"/>
          <w:szCs w:val="28"/>
        </w:rPr>
        <w:t xml:space="preserve"> </w:t>
      </w:r>
      <w:r w:rsidRPr="00F8557D">
        <w:rPr>
          <w:sz w:val="28"/>
          <w:szCs w:val="28"/>
        </w:rPr>
        <w:t>препараты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обеспечивают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быстрый</w:t>
      </w:r>
      <w:r w:rsidRPr="00F8557D">
        <w:rPr>
          <w:spacing w:val="-1"/>
          <w:sz w:val="28"/>
          <w:szCs w:val="28"/>
        </w:rPr>
        <w:t xml:space="preserve"> </w:t>
      </w:r>
      <w:r w:rsidRPr="00F8557D">
        <w:rPr>
          <w:sz w:val="28"/>
          <w:szCs w:val="28"/>
        </w:rPr>
        <w:t>и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z w:val="28"/>
          <w:szCs w:val="28"/>
        </w:rPr>
        <w:t>н</w:t>
      </w:r>
      <w:r w:rsidRPr="00F8557D">
        <w:rPr>
          <w:sz w:val="28"/>
          <w:szCs w:val="28"/>
        </w:rPr>
        <w:t>адежный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z w:val="28"/>
          <w:szCs w:val="28"/>
        </w:rPr>
        <w:t>контроль</w:t>
      </w:r>
      <w:r w:rsidRPr="00F8557D">
        <w:rPr>
          <w:spacing w:val="-1"/>
          <w:sz w:val="28"/>
          <w:szCs w:val="28"/>
        </w:rPr>
        <w:t xml:space="preserve"> </w:t>
      </w:r>
      <w:r w:rsidRPr="00F8557D">
        <w:rPr>
          <w:sz w:val="28"/>
          <w:szCs w:val="28"/>
        </w:rPr>
        <w:t>популяции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z w:val="28"/>
          <w:szCs w:val="28"/>
        </w:rPr>
        <w:t>клещей, а также отличаются простотой применения и относительно низкой стоимостью. Именно поэтому пестициды часто используются для обработки территорий домов отдыха, детских лагерей, парков и кладбищ, особенно в весенний период. Д</w:t>
      </w:r>
      <w:r w:rsidRPr="00F8557D">
        <w:rPr>
          <w:sz w:val="28"/>
          <w:szCs w:val="28"/>
        </w:rPr>
        <w:t>ля достижения нужного эффекта достаточно небольшого количества препарата.</w:t>
      </w:r>
    </w:p>
    <w:p w14:paraId="01425C0A" w14:textId="77777777" w:rsidR="00C04C7D" w:rsidRPr="00F8557D" w:rsidRDefault="00A22637" w:rsidP="00F8557D">
      <w:pPr>
        <w:pStyle w:val="a3"/>
        <w:ind w:left="0" w:right="142" w:firstLine="709"/>
        <w:rPr>
          <w:sz w:val="28"/>
          <w:szCs w:val="28"/>
        </w:rPr>
      </w:pPr>
      <w:r w:rsidRPr="00F8557D">
        <w:rPr>
          <w:sz w:val="28"/>
          <w:szCs w:val="28"/>
        </w:rPr>
        <w:t>Однако, эффективность пестицидов омрачается серьезными экологическими последствиями. Их токсичность не ограничивается только клещами; они оказывают негативное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воздействие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на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широкий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спектр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живых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организмов,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включая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полезных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насекомых (пчел, муравьев, божьих коровок), диких и домашних животных, а также могут представлять опасность для человека.</w:t>
      </w:r>
    </w:p>
    <w:p w14:paraId="69D19AB0" w14:textId="77777777" w:rsidR="00C04C7D" w:rsidRPr="00F8557D" w:rsidRDefault="00A22637" w:rsidP="00F8557D">
      <w:pPr>
        <w:pStyle w:val="a3"/>
        <w:ind w:left="0" w:right="140" w:firstLine="709"/>
        <w:rPr>
          <w:sz w:val="28"/>
          <w:szCs w:val="28"/>
        </w:rPr>
      </w:pPr>
      <w:r w:rsidRPr="00F8557D">
        <w:rPr>
          <w:sz w:val="28"/>
          <w:szCs w:val="28"/>
        </w:rPr>
        <w:t xml:space="preserve">История применения </w:t>
      </w:r>
      <w:proofErr w:type="spellStart"/>
      <w:r w:rsidRPr="00F8557D">
        <w:rPr>
          <w:sz w:val="28"/>
          <w:szCs w:val="28"/>
        </w:rPr>
        <w:t>дихлордифенилтрихлорэтана</w:t>
      </w:r>
      <w:proofErr w:type="spellEnd"/>
      <w:r w:rsidRPr="00F8557D">
        <w:rPr>
          <w:sz w:val="28"/>
          <w:szCs w:val="28"/>
        </w:rPr>
        <w:t xml:space="preserve"> (ДДТ) служит ярким примером потенциальных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z w:val="28"/>
          <w:szCs w:val="28"/>
        </w:rPr>
        <w:t>опасн</w:t>
      </w:r>
      <w:r w:rsidRPr="00F8557D">
        <w:rPr>
          <w:sz w:val="28"/>
          <w:szCs w:val="28"/>
        </w:rPr>
        <w:t>остей,</w:t>
      </w:r>
      <w:r w:rsidRPr="00F8557D">
        <w:rPr>
          <w:spacing w:val="-1"/>
          <w:sz w:val="28"/>
          <w:szCs w:val="28"/>
        </w:rPr>
        <w:t xml:space="preserve"> </w:t>
      </w:r>
      <w:r w:rsidRPr="00F8557D">
        <w:rPr>
          <w:sz w:val="28"/>
          <w:szCs w:val="28"/>
        </w:rPr>
        <w:t>связанных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с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z w:val="28"/>
          <w:szCs w:val="28"/>
        </w:rPr>
        <w:t>использованием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z w:val="28"/>
          <w:szCs w:val="28"/>
        </w:rPr>
        <w:t>инсектицидов.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Хотя</w:t>
      </w:r>
      <w:r w:rsidRPr="00F8557D">
        <w:rPr>
          <w:spacing w:val="-1"/>
          <w:sz w:val="28"/>
          <w:szCs w:val="28"/>
        </w:rPr>
        <w:t xml:space="preserve"> </w:t>
      </w:r>
      <w:r w:rsidRPr="00F8557D">
        <w:rPr>
          <w:sz w:val="28"/>
          <w:szCs w:val="28"/>
        </w:rPr>
        <w:t>ДДТ,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после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его широкого применения после Второй мировой войны, помог остановить распространение многих опасных эпидемий, позднее выяснилось, что он обладает серьезными побочными эффектами. Высокие концен</w:t>
      </w:r>
      <w:r w:rsidRPr="00F8557D">
        <w:rPr>
          <w:sz w:val="28"/>
          <w:szCs w:val="28"/>
        </w:rPr>
        <w:t>трации ДДТ были связаны с сердечно-сосудистыми заболеваниями, преждевременными родами и выкидышами. В настоящее время, в большинстве развитых стран, включая Россию, использование ДДТ запрещено.</w:t>
      </w:r>
    </w:p>
    <w:p w14:paraId="29282E7A" w14:textId="77777777" w:rsidR="00C04C7D" w:rsidRPr="00F8557D" w:rsidRDefault="00A22637" w:rsidP="00F8557D">
      <w:pPr>
        <w:pStyle w:val="a3"/>
        <w:spacing w:before="1"/>
        <w:ind w:left="0" w:right="140" w:firstLine="709"/>
        <w:rPr>
          <w:sz w:val="28"/>
          <w:szCs w:val="28"/>
        </w:rPr>
      </w:pPr>
      <w:r w:rsidRPr="00F8557D">
        <w:rPr>
          <w:sz w:val="28"/>
          <w:szCs w:val="28"/>
        </w:rPr>
        <w:t>В качестве альтернативы химическим методам, предлагаются ультр</w:t>
      </w:r>
      <w:r w:rsidRPr="00F8557D">
        <w:rPr>
          <w:sz w:val="28"/>
          <w:szCs w:val="28"/>
        </w:rPr>
        <w:t xml:space="preserve">азвуковые </w:t>
      </w:r>
      <w:proofErr w:type="spellStart"/>
      <w:r w:rsidRPr="00F8557D">
        <w:rPr>
          <w:sz w:val="28"/>
          <w:szCs w:val="28"/>
        </w:rPr>
        <w:t>отпугиватели</w:t>
      </w:r>
      <w:proofErr w:type="spellEnd"/>
      <w:r w:rsidRPr="00F8557D">
        <w:rPr>
          <w:sz w:val="28"/>
          <w:szCs w:val="28"/>
        </w:rPr>
        <w:t>.</w:t>
      </w:r>
      <w:r w:rsidRPr="00F8557D">
        <w:rPr>
          <w:spacing w:val="-12"/>
          <w:sz w:val="28"/>
          <w:szCs w:val="28"/>
        </w:rPr>
        <w:t xml:space="preserve"> </w:t>
      </w:r>
      <w:r w:rsidRPr="00F8557D">
        <w:rPr>
          <w:sz w:val="28"/>
          <w:szCs w:val="28"/>
        </w:rPr>
        <w:t>Эти</w:t>
      </w:r>
      <w:r w:rsidRPr="00F8557D">
        <w:rPr>
          <w:spacing w:val="-11"/>
          <w:sz w:val="28"/>
          <w:szCs w:val="28"/>
        </w:rPr>
        <w:t xml:space="preserve"> </w:t>
      </w:r>
      <w:r w:rsidRPr="00F8557D">
        <w:rPr>
          <w:sz w:val="28"/>
          <w:szCs w:val="28"/>
        </w:rPr>
        <w:t>устройства</w:t>
      </w:r>
      <w:r w:rsidRPr="00F8557D">
        <w:rPr>
          <w:spacing w:val="-12"/>
          <w:sz w:val="28"/>
          <w:szCs w:val="28"/>
        </w:rPr>
        <w:t xml:space="preserve"> </w:t>
      </w:r>
      <w:r w:rsidRPr="00F8557D">
        <w:rPr>
          <w:sz w:val="28"/>
          <w:szCs w:val="28"/>
        </w:rPr>
        <w:t>излучают</w:t>
      </w:r>
      <w:r w:rsidRPr="00F8557D">
        <w:rPr>
          <w:spacing w:val="-11"/>
          <w:sz w:val="28"/>
          <w:szCs w:val="28"/>
        </w:rPr>
        <w:t xml:space="preserve"> </w:t>
      </w:r>
      <w:r w:rsidRPr="00F8557D">
        <w:rPr>
          <w:sz w:val="28"/>
          <w:szCs w:val="28"/>
        </w:rPr>
        <w:t>ультразвук,</w:t>
      </w:r>
      <w:r w:rsidRPr="00F8557D">
        <w:rPr>
          <w:spacing w:val="-11"/>
          <w:sz w:val="28"/>
          <w:szCs w:val="28"/>
        </w:rPr>
        <w:t xml:space="preserve"> </w:t>
      </w:r>
      <w:r w:rsidRPr="00F8557D">
        <w:rPr>
          <w:sz w:val="28"/>
          <w:szCs w:val="28"/>
        </w:rPr>
        <w:t>который</w:t>
      </w:r>
      <w:r w:rsidRPr="00F8557D">
        <w:rPr>
          <w:spacing w:val="-11"/>
          <w:sz w:val="28"/>
          <w:szCs w:val="28"/>
        </w:rPr>
        <w:t xml:space="preserve"> </w:t>
      </w:r>
      <w:r w:rsidRPr="00F8557D">
        <w:rPr>
          <w:sz w:val="28"/>
          <w:szCs w:val="28"/>
        </w:rPr>
        <w:t>воздействует</w:t>
      </w:r>
      <w:r w:rsidRPr="00F8557D">
        <w:rPr>
          <w:spacing w:val="-11"/>
          <w:sz w:val="28"/>
          <w:szCs w:val="28"/>
        </w:rPr>
        <w:t xml:space="preserve"> </w:t>
      </w:r>
      <w:r w:rsidRPr="00F8557D">
        <w:rPr>
          <w:sz w:val="28"/>
          <w:szCs w:val="28"/>
        </w:rPr>
        <w:t>на</w:t>
      </w:r>
      <w:r w:rsidRPr="00F8557D">
        <w:rPr>
          <w:spacing w:val="-13"/>
          <w:sz w:val="28"/>
          <w:szCs w:val="28"/>
        </w:rPr>
        <w:t xml:space="preserve"> </w:t>
      </w:r>
      <w:r w:rsidRPr="00F8557D">
        <w:rPr>
          <w:sz w:val="28"/>
          <w:szCs w:val="28"/>
        </w:rPr>
        <w:t>чувствительные волоски на лапках клещей, мешая им ориентироваться и находить жертву. Данный метод считается экологически безопасным, однако, его эффективность ограничена небольшим радиусом действия (до четырех метров).</w:t>
      </w:r>
    </w:p>
    <w:p w14:paraId="058BC9C7" w14:textId="77777777" w:rsidR="00C04C7D" w:rsidRPr="00F8557D" w:rsidRDefault="00A22637" w:rsidP="00F8557D">
      <w:pPr>
        <w:pStyle w:val="a3"/>
        <w:ind w:left="0" w:right="141" w:firstLine="709"/>
        <w:rPr>
          <w:sz w:val="28"/>
          <w:szCs w:val="28"/>
        </w:rPr>
      </w:pPr>
      <w:r w:rsidRPr="00F8557D">
        <w:rPr>
          <w:sz w:val="28"/>
          <w:szCs w:val="28"/>
        </w:rPr>
        <w:t>В естественных экосистемах численность клещей регулируется естественными врагами. Птицы, такие как дрозды, воробьи и рябинники, играют важную роль в контроле популяции клещей, используя различные методы охоты.</w:t>
      </w:r>
    </w:p>
    <w:p w14:paraId="5EC88765" w14:textId="77777777" w:rsidR="00C04C7D" w:rsidRPr="00F8557D" w:rsidRDefault="00A22637" w:rsidP="00F8557D">
      <w:pPr>
        <w:pStyle w:val="a3"/>
        <w:spacing w:before="1"/>
        <w:ind w:left="0" w:right="145" w:firstLine="709"/>
        <w:rPr>
          <w:sz w:val="28"/>
          <w:szCs w:val="28"/>
        </w:rPr>
      </w:pPr>
      <w:r w:rsidRPr="00F8557D">
        <w:rPr>
          <w:sz w:val="28"/>
          <w:szCs w:val="28"/>
        </w:rPr>
        <w:t>Среди насекомых, златоглазки, жужелицы и мурав</w:t>
      </w:r>
      <w:r w:rsidRPr="00F8557D">
        <w:rPr>
          <w:sz w:val="28"/>
          <w:szCs w:val="28"/>
        </w:rPr>
        <w:t>ьи также являются естественными врагами клещей. В частности, муравьи проявляют особый интерес к клещам, используя их в качестве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источника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пищи.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Они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активно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ищут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и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собирают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клещей,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перенося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их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в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свои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гнезда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и уничтожая (жаля или раздавливая).</w:t>
      </w:r>
    </w:p>
    <w:p w14:paraId="4DFF1F0F" w14:textId="0D097868" w:rsidR="00F8557D" w:rsidRDefault="00F8557D" w:rsidP="00F8557D">
      <w:pPr>
        <w:pStyle w:val="a3"/>
        <w:spacing w:before="41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F575578" w14:textId="13B621F0" w:rsidR="00C04C7D" w:rsidRPr="00F8557D" w:rsidRDefault="00A22637" w:rsidP="00F8557D">
      <w:pPr>
        <w:pStyle w:val="1"/>
        <w:numPr>
          <w:ilvl w:val="1"/>
          <w:numId w:val="4"/>
        </w:numPr>
        <w:tabs>
          <w:tab w:val="left" w:pos="1653"/>
          <w:tab w:val="left" w:pos="1843"/>
        </w:tabs>
        <w:ind w:left="0" w:right="935" w:firstLine="709"/>
        <w:jc w:val="center"/>
        <w:rPr>
          <w:sz w:val="28"/>
          <w:szCs w:val="28"/>
        </w:rPr>
      </w:pPr>
      <w:r w:rsidRPr="00F8557D">
        <w:rPr>
          <w:sz w:val="28"/>
          <w:szCs w:val="28"/>
        </w:rPr>
        <w:lastRenderedPageBreak/>
        <w:t>Экологическая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оценка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методов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борьбы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с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клещами:</w:t>
      </w:r>
      <w:r w:rsid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выбор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в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пользу биологического контроля</w:t>
      </w:r>
    </w:p>
    <w:p w14:paraId="6476C052" w14:textId="77777777" w:rsidR="00C04C7D" w:rsidRPr="00F8557D" w:rsidRDefault="00A22637" w:rsidP="00F8557D">
      <w:pPr>
        <w:pStyle w:val="a3"/>
        <w:ind w:left="0" w:right="144" w:firstLine="709"/>
        <w:rPr>
          <w:sz w:val="28"/>
          <w:szCs w:val="28"/>
        </w:rPr>
      </w:pPr>
      <w:r w:rsidRPr="00F8557D">
        <w:rPr>
          <w:sz w:val="28"/>
          <w:szCs w:val="28"/>
        </w:rPr>
        <w:t>Сравнительный анализ представленных выше методов с точки зрения их влияния на окружающую среду и эффективности, позволяет сделать следующие выводы:</w:t>
      </w:r>
    </w:p>
    <w:p w14:paraId="3ABD00ED" w14:textId="77777777" w:rsidR="00C04C7D" w:rsidRPr="00F8557D" w:rsidRDefault="00A22637" w:rsidP="00F8557D">
      <w:pPr>
        <w:pStyle w:val="a3"/>
        <w:ind w:left="0" w:right="146" w:firstLine="709"/>
        <w:rPr>
          <w:sz w:val="28"/>
          <w:szCs w:val="28"/>
        </w:rPr>
      </w:pPr>
      <w:r w:rsidRPr="00F8557D">
        <w:rPr>
          <w:sz w:val="28"/>
          <w:szCs w:val="28"/>
        </w:rPr>
        <w:t>Пестициды</w:t>
      </w:r>
      <w:proofErr w:type="gramStart"/>
      <w:r w:rsidRPr="00F8557D">
        <w:rPr>
          <w:sz w:val="28"/>
          <w:szCs w:val="28"/>
        </w:rPr>
        <w:t>: Оказывают</w:t>
      </w:r>
      <w:proofErr w:type="gramEnd"/>
      <w:r w:rsidRPr="00F8557D">
        <w:rPr>
          <w:sz w:val="28"/>
          <w:szCs w:val="28"/>
        </w:rPr>
        <w:t xml:space="preserve"> негативное воз</w:t>
      </w:r>
      <w:r w:rsidRPr="00F8557D">
        <w:rPr>
          <w:sz w:val="28"/>
          <w:szCs w:val="28"/>
        </w:rPr>
        <w:t>действие не только на клещей, но и на другие организмы, нарушая экологический баланс. Использование пестицидов строго регулируется государством, а некоторые из них запрещены на территории РФ. Таким образом, пестициды не могут рассматриваться как устойчивое</w:t>
      </w:r>
      <w:r w:rsidRPr="00F8557D">
        <w:rPr>
          <w:sz w:val="28"/>
          <w:szCs w:val="28"/>
        </w:rPr>
        <w:t xml:space="preserve"> решение проблемы распространения клещей.</w:t>
      </w:r>
    </w:p>
    <w:p w14:paraId="4FDBDE88" w14:textId="3E348391" w:rsidR="00C04C7D" w:rsidRPr="00F8557D" w:rsidRDefault="00A22637" w:rsidP="00F8557D">
      <w:pPr>
        <w:pStyle w:val="a3"/>
        <w:ind w:left="0" w:firstLine="709"/>
        <w:rPr>
          <w:sz w:val="28"/>
          <w:szCs w:val="28"/>
        </w:rPr>
      </w:pPr>
      <w:r w:rsidRPr="00F8557D">
        <w:rPr>
          <w:sz w:val="28"/>
          <w:szCs w:val="28"/>
        </w:rPr>
        <w:t xml:space="preserve">Ультразвуковые </w:t>
      </w:r>
      <w:proofErr w:type="spellStart"/>
      <w:r w:rsidRPr="00F8557D">
        <w:rPr>
          <w:sz w:val="28"/>
          <w:szCs w:val="28"/>
        </w:rPr>
        <w:t>отпугиватели</w:t>
      </w:r>
      <w:proofErr w:type="spellEnd"/>
      <w:proofErr w:type="gramStart"/>
      <w:r w:rsidRPr="00F8557D">
        <w:rPr>
          <w:sz w:val="28"/>
          <w:szCs w:val="28"/>
        </w:rPr>
        <w:t>: Не</w:t>
      </w:r>
      <w:proofErr w:type="gramEnd"/>
      <w:r w:rsidRPr="00F8557D">
        <w:rPr>
          <w:sz w:val="28"/>
          <w:szCs w:val="28"/>
        </w:rPr>
        <w:t xml:space="preserve"> оказывают негативного воздействия на окружающую среду,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однако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их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ограниченный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радиус</w:t>
      </w:r>
      <w:r w:rsidRPr="00F8557D">
        <w:rPr>
          <w:spacing w:val="-3"/>
          <w:sz w:val="28"/>
          <w:szCs w:val="28"/>
        </w:rPr>
        <w:t xml:space="preserve"> </w:t>
      </w:r>
      <w:r w:rsidRPr="00F8557D">
        <w:rPr>
          <w:sz w:val="28"/>
          <w:szCs w:val="28"/>
        </w:rPr>
        <w:t>действия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делает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их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неэффективными</w:t>
      </w:r>
      <w:r w:rsidRPr="00F8557D">
        <w:rPr>
          <w:spacing w:val="-1"/>
          <w:sz w:val="28"/>
          <w:szCs w:val="28"/>
        </w:rPr>
        <w:t xml:space="preserve"> </w:t>
      </w:r>
      <w:r w:rsidRPr="00F8557D">
        <w:rPr>
          <w:sz w:val="28"/>
          <w:szCs w:val="28"/>
        </w:rPr>
        <w:t>для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масштабной защиты населения.</w:t>
      </w:r>
    </w:p>
    <w:p w14:paraId="40F4F507" w14:textId="77777777" w:rsidR="00C04C7D" w:rsidRPr="00F8557D" w:rsidRDefault="00A22637" w:rsidP="00F8557D">
      <w:pPr>
        <w:pStyle w:val="a3"/>
        <w:spacing w:before="1"/>
        <w:ind w:left="0" w:right="142" w:firstLine="709"/>
        <w:rPr>
          <w:sz w:val="28"/>
          <w:szCs w:val="28"/>
        </w:rPr>
      </w:pPr>
      <w:r w:rsidRPr="00F8557D">
        <w:rPr>
          <w:sz w:val="28"/>
          <w:szCs w:val="28"/>
        </w:rPr>
        <w:t>Увеличение ч</w:t>
      </w:r>
      <w:r w:rsidRPr="00F8557D">
        <w:rPr>
          <w:sz w:val="28"/>
          <w:szCs w:val="28"/>
        </w:rPr>
        <w:t>исленности естественных врагов клещей</w:t>
      </w:r>
      <w:proofErr w:type="gramStart"/>
      <w:r w:rsidRPr="00F8557D">
        <w:rPr>
          <w:sz w:val="28"/>
          <w:szCs w:val="28"/>
        </w:rPr>
        <w:t>: Представляется</w:t>
      </w:r>
      <w:proofErr w:type="gramEnd"/>
      <w:r w:rsidRPr="00F8557D">
        <w:rPr>
          <w:sz w:val="28"/>
          <w:szCs w:val="28"/>
        </w:rPr>
        <w:t xml:space="preserve"> перспективным подходом. Несмотря на то, что птицы играют важную роль в контроле популяции членистоногих, искусственное разведение птиц в больших масштабах представляет собой сложную задачу (долгий перио</w:t>
      </w:r>
      <w:r w:rsidRPr="00F8557D">
        <w:rPr>
          <w:sz w:val="28"/>
          <w:szCs w:val="28"/>
        </w:rPr>
        <w:t>д выращивания, большие территории и т.д.).</w:t>
      </w:r>
    </w:p>
    <w:p w14:paraId="1068DD6B" w14:textId="77777777" w:rsidR="00C04C7D" w:rsidRPr="00F8557D" w:rsidRDefault="00A22637" w:rsidP="00F8557D">
      <w:pPr>
        <w:pStyle w:val="a3"/>
        <w:ind w:left="0" w:firstLine="709"/>
        <w:rPr>
          <w:sz w:val="28"/>
          <w:szCs w:val="28"/>
        </w:rPr>
      </w:pPr>
      <w:r w:rsidRPr="00F8557D">
        <w:rPr>
          <w:sz w:val="28"/>
          <w:szCs w:val="28"/>
        </w:rPr>
        <w:t>Выращивание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насекомых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z w:val="28"/>
          <w:szCs w:val="28"/>
        </w:rPr>
        <w:t>выглядит</w:t>
      </w:r>
      <w:r w:rsidRPr="00F8557D">
        <w:rPr>
          <w:spacing w:val="-3"/>
          <w:sz w:val="28"/>
          <w:szCs w:val="28"/>
        </w:rPr>
        <w:t xml:space="preserve"> </w:t>
      </w:r>
      <w:r w:rsidRPr="00F8557D">
        <w:rPr>
          <w:sz w:val="28"/>
          <w:szCs w:val="28"/>
        </w:rPr>
        <w:t>более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практичным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pacing w:val="-2"/>
          <w:sz w:val="28"/>
          <w:szCs w:val="28"/>
        </w:rPr>
        <w:t>решением.</w:t>
      </w:r>
    </w:p>
    <w:p w14:paraId="22031D7A" w14:textId="77777777" w:rsidR="00C04C7D" w:rsidRPr="00F8557D" w:rsidRDefault="00A22637" w:rsidP="00F8557D">
      <w:pPr>
        <w:pStyle w:val="a3"/>
        <w:spacing w:before="41"/>
        <w:ind w:left="0" w:right="139" w:firstLine="709"/>
        <w:rPr>
          <w:sz w:val="28"/>
          <w:szCs w:val="28"/>
        </w:rPr>
      </w:pPr>
      <w:r w:rsidRPr="00F8557D">
        <w:rPr>
          <w:sz w:val="28"/>
          <w:szCs w:val="28"/>
        </w:rPr>
        <w:t>Разведение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насекомых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z w:val="28"/>
          <w:szCs w:val="28"/>
        </w:rPr>
        <w:t>представляется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z w:val="28"/>
          <w:szCs w:val="28"/>
        </w:rPr>
        <w:t>более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перспективным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решением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в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силу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z w:val="28"/>
          <w:szCs w:val="28"/>
        </w:rPr>
        <w:t>нескольких факторов: более короткий жизненный цикл, высокая плодовитость, возможность разведения на ограниченных территориях и в искусственно созданных условиях.</w:t>
      </w:r>
    </w:p>
    <w:p w14:paraId="6C8E8F5C" w14:textId="77777777" w:rsidR="00C04C7D" w:rsidRPr="00F8557D" w:rsidRDefault="00C04C7D" w:rsidP="00F8557D">
      <w:pPr>
        <w:pStyle w:val="a3"/>
        <w:spacing w:before="42"/>
        <w:ind w:left="0" w:firstLine="709"/>
        <w:jc w:val="left"/>
        <w:rPr>
          <w:sz w:val="28"/>
          <w:szCs w:val="28"/>
        </w:rPr>
      </w:pPr>
    </w:p>
    <w:p w14:paraId="16C1BFB5" w14:textId="693DD8B0" w:rsidR="00C04C7D" w:rsidRPr="00F8557D" w:rsidRDefault="00A22637" w:rsidP="00F8557D">
      <w:pPr>
        <w:pStyle w:val="1"/>
        <w:numPr>
          <w:ilvl w:val="1"/>
          <w:numId w:val="4"/>
        </w:numPr>
        <w:spacing w:before="43"/>
        <w:ind w:left="0" w:firstLine="709"/>
        <w:jc w:val="center"/>
        <w:rPr>
          <w:sz w:val="28"/>
          <w:szCs w:val="28"/>
        </w:rPr>
      </w:pPr>
      <w:r w:rsidRPr="00F8557D">
        <w:rPr>
          <w:sz w:val="28"/>
          <w:szCs w:val="28"/>
        </w:rPr>
        <w:t>Перспективы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использования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насекомых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для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биологического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pacing w:val="-2"/>
          <w:sz w:val="28"/>
          <w:szCs w:val="28"/>
        </w:rPr>
        <w:t>контроля</w:t>
      </w:r>
      <w:r w:rsidR="00F8557D"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иксодовых</w:t>
      </w:r>
      <w:r w:rsidRPr="00F8557D">
        <w:rPr>
          <w:spacing w:val="-1"/>
          <w:sz w:val="28"/>
          <w:szCs w:val="28"/>
        </w:rPr>
        <w:t xml:space="preserve"> </w:t>
      </w:r>
      <w:r w:rsidRPr="00F8557D">
        <w:rPr>
          <w:spacing w:val="-2"/>
          <w:sz w:val="28"/>
          <w:szCs w:val="28"/>
        </w:rPr>
        <w:t>клещей</w:t>
      </w:r>
    </w:p>
    <w:p w14:paraId="21E4400C" w14:textId="77777777" w:rsidR="00C04C7D" w:rsidRPr="00F8557D" w:rsidRDefault="00A22637" w:rsidP="00F8557D">
      <w:pPr>
        <w:pStyle w:val="a3"/>
        <w:spacing w:before="41"/>
        <w:ind w:left="0" w:right="142" w:firstLine="709"/>
        <w:rPr>
          <w:sz w:val="28"/>
          <w:szCs w:val="28"/>
        </w:rPr>
      </w:pPr>
      <w:r w:rsidRPr="00F8557D">
        <w:rPr>
          <w:sz w:val="28"/>
          <w:szCs w:val="28"/>
        </w:rPr>
        <w:t>Предлагается разработать и реализовать программу искусственного разведения насекомых-энтомофагов (естественных врагов клещей) с последующим расселением их в парковых зонах и других местах массового пребывания людей. Данный подход позволит снизить</w:t>
      </w:r>
      <w:r w:rsidRPr="00F8557D">
        <w:rPr>
          <w:spacing w:val="-12"/>
          <w:sz w:val="28"/>
          <w:szCs w:val="28"/>
        </w:rPr>
        <w:t xml:space="preserve"> </w:t>
      </w:r>
      <w:r w:rsidRPr="00F8557D">
        <w:rPr>
          <w:sz w:val="28"/>
          <w:szCs w:val="28"/>
        </w:rPr>
        <w:t>численнос</w:t>
      </w:r>
      <w:r w:rsidRPr="00F8557D">
        <w:rPr>
          <w:sz w:val="28"/>
          <w:szCs w:val="28"/>
        </w:rPr>
        <w:t>ть</w:t>
      </w:r>
      <w:r w:rsidRPr="00F8557D">
        <w:rPr>
          <w:spacing w:val="-12"/>
          <w:sz w:val="28"/>
          <w:szCs w:val="28"/>
        </w:rPr>
        <w:t xml:space="preserve"> </w:t>
      </w:r>
      <w:r w:rsidRPr="00F8557D">
        <w:rPr>
          <w:sz w:val="28"/>
          <w:szCs w:val="28"/>
        </w:rPr>
        <w:t>клещей,</w:t>
      </w:r>
      <w:r w:rsidRPr="00F8557D">
        <w:rPr>
          <w:spacing w:val="-13"/>
          <w:sz w:val="28"/>
          <w:szCs w:val="28"/>
        </w:rPr>
        <w:t xml:space="preserve"> </w:t>
      </w:r>
      <w:r w:rsidRPr="00F8557D">
        <w:rPr>
          <w:sz w:val="28"/>
          <w:szCs w:val="28"/>
        </w:rPr>
        <w:t>минимизируя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при</w:t>
      </w:r>
      <w:r w:rsidRPr="00F8557D">
        <w:rPr>
          <w:spacing w:val="-14"/>
          <w:sz w:val="28"/>
          <w:szCs w:val="28"/>
        </w:rPr>
        <w:t xml:space="preserve"> </w:t>
      </w:r>
      <w:r w:rsidRPr="00F8557D">
        <w:rPr>
          <w:sz w:val="28"/>
          <w:szCs w:val="28"/>
        </w:rPr>
        <w:t>этом</w:t>
      </w:r>
      <w:r w:rsidRPr="00F8557D">
        <w:rPr>
          <w:spacing w:val="-14"/>
          <w:sz w:val="28"/>
          <w:szCs w:val="28"/>
        </w:rPr>
        <w:t xml:space="preserve"> </w:t>
      </w:r>
      <w:r w:rsidRPr="00F8557D">
        <w:rPr>
          <w:sz w:val="28"/>
          <w:szCs w:val="28"/>
        </w:rPr>
        <w:t>негативное</w:t>
      </w:r>
      <w:r w:rsidRPr="00F8557D">
        <w:rPr>
          <w:spacing w:val="-14"/>
          <w:sz w:val="28"/>
          <w:szCs w:val="28"/>
        </w:rPr>
        <w:t xml:space="preserve"> </w:t>
      </w:r>
      <w:r w:rsidRPr="00F8557D">
        <w:rPr>
          <w:sz w:val="28"/>
          <w:szCs w:val="28"/>
        </w:rPr>
        <w:t>воздействие</w:t>
      </w:r>
      <w:r w:rsidRPr="00F8557D">
        <w:rPr>
          <w:spacing w:val="-14"/>
          <w:sz w:val="28"/>
          <w:szCs w:val="28"/>
        </w:rPr>
        <w:t xml:space="preserve"> </w:t>
      </w:r>
      <w:r w:rsidRPr="00F8557D">
        <w:rPr>
          <w:sz w:val="28"/>
          <w:szCs w:val="28"/>
        </w:rPr>
        <w:t>на</w:t>
      </w:r>
      <w:r w:rsidRPr="00F8557D">
        <w:rPr>
          <w:spacing w:val="-14"/>
          <w:sz w:val="28"/>
          <w:szCs w:val="28"/>
        </w:rPr>
        <w:t xml:space="preserve"> </w:t>
      </w:r>
      <w:r w:rsidRPr="00F8557D">
        <w:rPr>
          <w:sz w:val="28"/>
          <w:szCs w:val="28"/>
        </w:rPr>
        <w:t xml:space="preserve">окружающую </w:t>
      </w:r>
      <w:r w:rsidRPr="00F8557D">
        <w:rPr>
          <w:spacing w:val="-2"/>
          <w:sz w:val="28"/>
          <w:szCs w:val="28"/>
        </w:rPr>
        <w:t>среду.</w:t>
      </w:r>
    </w:p>
    <w:p w14:paraId="4C79D62A" w14:textId="77777777" w:rsidR="00C04C7D" w:rsidRPr="00F8557D" w:rsidRDefault="00A22637" w:rsidP="00F8557D">
      <w:pPr>
        <w:pStyle w:val="a3"/>
        <w:ind w:left="0" w:right="142" w:firstLine="709"/>
        <w:rPr>
          <w:sz w:val="28"/>
          <w:szCs w:val="28"/>
        </w:rPr>
      </w:pPr>
      <w:r w:rsidRPr="00F8557D">
        <w:rPr>
          <w:sz w:val="28"/>
          <w:szCs w:val="28"/>
        </w:rPr>
        <w:t xml:space="preserve">Этот метод биологической борьбы ранее успешно применялся для контроля численности насекомых-вредителей в сельскохозяйственных условиях (теплицах). Данное оригинальное исследование </w:t>
      </w:r>
      <w:r w:rsidRPr="00F8557D">
        <w:rPr>
          <w:sz w:val="28"/>
          <w:szCs w:val="28"/>
        </w:rPr>
        <w:t>предлагает идею применения данного подхода на открытых территориях. В качестве пилотного проекта предлагается рассмотреть возможность реализации данной программы в лесопарке «Лесная опушка», расположенном в поселке Октябрьский.</w:t>
      </w:r>
    </w:p>
    <w:p w14:paraId="7919DFDF" w14:textId="77777777" w:rsidR="00C04C7D" w:rsidRPr="00F8557D" w:rsidRDefault="00C04C7D" w:rsidP="00F8557D">
      <w:pPr>
        <w:pStyle w:val="a3"/>
        <w:rPr>
          <w:sz w:val="28"/>
          <w:szCs w:val="28"/>
        </w:rPr>
        <w:sectPr w:rsidR="00C04C7D" w:rsidRPr="00F8557D">
          <w:pgSz w:w="11910" w:h="16840"/>
          <w:pgMar w:top="1040" w:right="992" w:bottom="1200" w:left="992" w:header="0" w:footer="1000" w:gutter="0"/>
          <w:cols w:space="720"/>
        </w:sectPr>
      </w:pPr>
    </w:p>
    <w:p w14:paraId="70AE6D50" w14:textId="5EE0FD29" w:rsidR="00C04C7D" w:rsidRDefault="00A22637" w:rsidP="00F8557D">
      <w:pPr>
        <w:pStyle w:val="1"/>
        <w:spacing w:before="73"/>
        <w:ind w:left="0" w:right="246" w:firstLine="709"/>
        <w:jc w:val="center"/>
        <w:rPr>
          <w:sz w:val="28"/>
          <w:szCs w:val="28"/>
        </w:rPr>
      </w:pPr>
      <w:r w:rsidRPr="00F8557D">
        <w:rPr>
          <w:sz w:val="28"/>
          <w:szCs w:val="28"/>
        </w:rPr>
        <w:lastRenderedPageBreak/>
        <w:t>Раздел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2.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Практическая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реализация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биологического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контроля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иксодовых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клещей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с использованием плотоядных жужелиц (</w:t>
      </w:r>
      <w:proofErr w:type="spellStart"/>
      <w:r w:rsidRPr="00F8557D">
        <w:rPr>
          <w:sz w:val="28"/>
          <w:szCs w:val="28"/>
        </w:rPr>
        <w:t>Carabidae</w:t>
      </w:r>
      <w:proofErr w:type="spellEnd"/>
      <w:r w:rsidRPr="00F8557D">
        <w:rPr>
          <w:sz w:val="28"/>
          <w:szCs w:val="28"/>
        </w:rPr>
        <w:t>)</w:t>
      </w:r>
    </w:p>
    <w:p w14:paraId="785CE854" w14:textId="77777777" w:rsidR="00F8557D" w:rsidRPr="00F8557D" w:rsidRDefault="00F8557D" w:rsidP="00F8557D">
      <w:pPr>
        <w:pStyle w:val="1"/>
        <w:spacing w:before="73"/>
        <w:ind w:left="0" w:right="246" w:firstLine="709"/>
        <w:jc w:val="center"/>
        <w:rPr>
          <w:sz w:val="28"/>
          <w:szCs w:val="28"/>
        </w:rPr>
      </w:pPr>
    </w:p>
    <w:p w14:paraId="6EA48747" w14:textId="77777777" w:rsidR="00C04C7D" w:rsidRPr="00F8557D" w:rsidRDefault="00A22637" w:rsidP="00F8557D">
      <w:pPr>
        <w:pStyle w:val="a4"/>
        <w:numPr>
          <w:ilvl w:val="1"/>
          <w:numId w:val="3"/>
        </w:numPr>
        <w:tabs>
          <w:tab w:val="left" w:pos="1544"/>
          <w:tab w:val="left" w:pos="4039"/>
        </w:tabs>
        <w:ind w:left="0" w:right="828" w:firstLine="709"/>
        <w:jc w:val="center"/>
        <w:rPr>
          <w:b/>
          <w:sz w:val="28"/>
          <w:szCs w:val="28"/>
        </w:rPr>
      </w:pPr>
      <w:r w:rsidRPr="00F8557D">
        <w:rPr>
          <w:b/>
          <w:sz w:val="28"/>
          <w:szCs w:val="28"/>
        </w:rPr>
        <w:t>Разработка</w:t>
      </w:r>
      <w:r w:rsidRPr="00F8557D">
        <w:rPr>
          <w:b/>
          <w:spacing w:val="-8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технологии</w:t>
      </w:r>
      <w:r w:rsidRPr="00F8557D">
        <w:rPr>
          <w:b/>
          <w:spacing w:val="-8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разведения</w:t>
      </w:r>
      <w:r w:rsidRPr="00F8557D">
        <w:rPr>
          <w:b/>
          <w:spacing w:val="-8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плотоядных</w:t>
      </w:r>
      <w:r w:rsidRPr="00F8557D">
        <w:rPr>
          <w:b/>
          <w:spacing w:val="-8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жужелиц</w:t>
      </w:r>
      <w:r w:rsidRPr="00F8557D">
        <w:rPr>
          <w:b/>
          <w:spacing w:val="-8"/>
          <w:sz w:val="28"/>
          <w:szCs w:val="28"/>
        </w:rPr>
        <w:t xml:space="preserve"> </w:t>
      </w:r>
      <w:r w:rsidRPr="00F8557D">
        <w:rPr>
          <w:b/>
          <w:sz w:val="28"/>
          <w:szCs w:val="28"/>
        </w:rPr>
        <w:t>(</w:t>
      </w:r>
      <w:proofErr w:type="spellStart"/>
      <w:r w:rsidRPr="00F8557D">
        <w:rPr>
          <w:b/>
          <w:sz w:val="28"/>
          <w:szCs w:val="28"/>
        </w:rPr>
        <w:t>Carabidae</w:t>
      </w:r>
      <w:proofErr w:type="spellEnd"/>
      <w:r w:rsidRPr="00F8557D">
        <w:rPr>
          <w:b/>
          <w:sz w:val="28"/>
          <w:szCs w:val="28"/>
        </w:rPr>
        <w:t>) в условиях "</w:t>
      </w:r>
      <w:proofErr w:type="spellStart"/>
      <w:r w:rsidRPr="00F8557D">
        <w:rPr>
          <w:b/>
          <w:sz w:val="28"/>
          <w:szCs w:val="28"/>
        </w:rPr>
        <w:t>in</w:t>
      </w:r>
      <w:proofErr w:type="spellEnd"/>
      <w:r w:rsidRPr="00F8557D">
        <w:rPr>
          <w:b/>
          <w:sz w:val="28"/>
          <w:szCs w:val="28"/>
        </w:rPr>
        <w:t xml:space="preserve"> </w:t>
      </w:r>
      <w:proofErr w:type="spellStart"/>
      <w:r w:rsidRPr="00F8557D">
        <w:rPr>
          <w:b/>
          <w:sz w:val="28"/>
          <w:szCs w:val="28"/>
        </w:rPr>
        <w:t>vivo</w:t>
      </w:r>
      <w:proofErr w:type="spellEnd"/>
      <w:r w:rsidRPr="00F8557D">
        <w:rPr>
          <w:b/>
          <w:sz w:val="28"/>
          <w:szCs w:val="28"/>
        </w:rPr>
        <w:t>"</w:t>
      </w:r>
    </w:p>
    <w:p w14:paraId="38E69A51" w14:textId="77777777" w:rsidR="00C04C7D" w:rsidRPr="00F8557D" w:rsidRDefault="00A22637" w:rsidP="00F8557D">
      <w:pPr>
        <w:pStyle w:val="a3"/>
        <w:ind w:left="0" w:right="147" w:firstLine="709"/>
        <w:rPr>
          <w:sz w:val="28"/>
          <w:szCs w:val="28"/>
        </w:rPr>
      </w:pPr>
      <w:r w:rsidRPr="00F8557D">
        <w:rPr>
          <w:sz w:val="28"/>
          <w:szCs w:val="28"/>
        </w:rPr>
        <w:t>Данный подраздел посвящен разработке методики искусственного разведения (</w:t>
      </w:r>
      <w:proofErr w:type="spellStart"/>
      <w:r w:rsidRPr="00F8557D">
        <w:rPr>
          <w:sz w:val="28"/>
          <w:szCs w:val="28"/>
        </w:rPr>
        <w:t>in</w:t>
      </w:r>
      <w:proofErr w:type="spellEnd"/>
      <w:r w:rsidRPr="00F8557D">
        <w:rPr>
          <w:sz w:val="28"/>
          <w:szCs w:val="28"/>
        </w:rPr>
        <w:t xml:space="preserve"> </w:t>
      </w:r>
      <w:proofErr w:type="spellStart"/>
      <w:r w:rsidRPr="00F8557D">
        <w:rPr>
          <w:sz w:val="28"/>
          <w:szCs w:val="28"/>
        </w:rPr>
        <w:t>vivo</w:t>
      </w:r>
      <w:proofErr w:type="spellEnd"/>
      <w:r w:rsidRPr="00F8557D">
        <w:rPr>
          <w:sz w:val="28"/>
          <w:szCs w:val="28"/>
        </w:rPr>
        <w:t>) жужелиц, основанной на опыте отечественных и зарубежных ученых, адаптированной</w:t>
      </w:r>
      <w:r w:rsidRPr="00F8557D">
        <w:rPr>
          <w:spacing w:val="40"/>
          <w:sz w:val="28"/>
          <w:szCs w:val="28"/>
        </w:rPr>
        <w:t xml:space="preserve"> </w:t>
      </w:r>
      <w:r w:rsidRPr="00F8557D">
        <w:rPr>
          <w:sz w:val="28"/>
          <w:szCs w:val="28"/>
        </w:rPr>
        <w:t>к конкретным условиям.</w:t>
      </w:r>
    </w:p>
    <w:p w14:paraId="01BAE215" w14:textId="77777777" w:rsidR="00C04C7D" w:rsidRPr="00F8557D" w:rsidRDefault="00A22637" w:rsidP="00F8557D">
      <w:pPr>
        <w:pStyle w:val="a3"/>
        <w:ind w:left="0" w:right="138" w:firstLine="709"/>
        <w:rPr>
          <w:sz w:val="28"/>
          <w:szCs w:val="28"/>
        </w:rPr>
      </w:pPr>
      <w:r w:rsidRPr="00F8557D">
        <w:rPr>
          <w:sz w:val="28"/>
          <w:szCs w:val="28"/>
        </w:rPr>
        <w:t>Процесс начинается с отлова имаго (взрослых особей) жужелиц в естественн</w:t>
      </w:r>
      <w:r w:rsidRPr="00F8557D">
        <w:rPr>
          <w:sz w:val="28"/>
          <w:szCs w:val="28"/>
        </w:rPr>
        <w:t>ой среде обитания. Отловленных особей размещают в инсектарии. Для содержания жужелиц используются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индивидуальные</w:t>
      </w:r>
      <w:r w:rsidRPr="00F8557D">
        <w:rPr>
          <w:spacing w:val="-10"/>
          <w:sz w:val="28"/>
          <w:szCs w:val="28"/>
        </w:rPr>
        <w:t xml:space="preserve"> </w:t>
      </w:r>
      <w:r w:rsidRPr="00F8557D">
        <w:rPr>
          <w:sz w:val="28"/>
          <w:szCs w:val="28"/>
        </w:rPr>
        <w:t>емкости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(объемом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0,2-0,8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литра),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пронумерованные</w:t>
      </w:r>
      <w:r w:rsidRPr="00F8557D">
        <w:rPr>
          <w:spacing w:val="-10"/>
          <w:sz w:val="28"/>
          <w:szCs w:val="28"/>
        </w:rPr>
        <w:t xml:space="preserve"> </w:t>
      </w:r>
      <w:r w:rsidRPr="00F8557D">
        <w:rPr>
          <w:sz w:val="28"/>
          <w:szCs w:val="28"/>
        </w:rPr>
        <w:t>для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учета. На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z w:val="28"/>
          <w:szCs w:val="28"/>
        </w:rPr>
        <w:t>дно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емкости</w:t>
      </w:r>
      <w:r w:rsidRPr="00F8557D">
        <w:rPr>
          <w:spacing w:val="-1"/>
          <w:sz w:val="28"/>
          <w:szCs w:val="28"/>
        </w:rPr>
        <w:t xml:space="preserve"> </w:t>
      </w:r>
      <w:r w:rsidRPr="00F8557D">
        <w:rPr>
          <w:sz w:val="28"/>
          <w:szCs w:val="28"/>
        </w:rPr>
        <w:t>насыпают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слой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грунта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(3-4 см),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имитирующего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естественную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среду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обита</w:t>
      </w:r>
      <w:r w:rsidRPr="00F8557D">
        <w:rPr>
          <w:sz w:val="28"/>
          <w:szCs w:val="28"/>
        </w:rPr>
        <w:t>ния жужелиц. для поддержания оптимальной влажности и создания благоприятного микроклимата грунт покрывается слоем мха (2-5 см), под которым жужелицы и их личинки находят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укрытие.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Емкости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закрываются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крышками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для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предотвращения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высыхания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субстрата. Оптималь</w:t>
      </w:r>
      <w:r w:rsidRPr="00F8557D">
        <w:rPr>
          <w:sz w:val="28"/>
          <w:szCs w:val="28"/>
        </w:rPr>
        <w:t>ная влажность в емкостях поддерживается в диапазоне 40-70%.</w:t>
      </w:r>
    </w:p>
    <w:p w14:paraId="797FEC22" w14:textId="77777777" w:rsidR="00C04C7D" w:rsidRPr="00F8557D" w:rsidRDefault="00A22637" w:rsidP="00F8557D">
      <w:pPr>
        <w:pStyle w:val="a3"/>
        <w:ind w:left="0" w:right="146" w:firstLine="709"/>
        <w:rPr>
          <w:sz w:val="28"/>
          <w:szCs w:val="28"/>
        </w:rPr>
      </w:pPr>
      <w:r w:rsidRPr="00F8557D">
        <w:rPr>
          <w:sz w:val="28"/>
          <w:szCs w:val="28"/>
        </w:rPr>
        <w:t>Почву в емкостях с самками, предназначенными для яйцекладки, необходимо регулярно (каждые 10-15 дней) проверять на наличие яиц. Обнаруженные яйца аккуратно переносят в чашки Петри на слой почвы, в</w:t>
      </w:r>
      <w:r w:rsidRPr="00F8557D">
        <w:rPr>
          <w:sz w:val="28"/>
          <w:szCs w:val="28"/>
        </w:rPr>
        <w:t>зятой из той же емкости.</w:t>
      </w:r>
    </w:p>
    <w:p w14:paraId="3B92D083" w14:textId="77777777" w:rsidR="00C04C7D" w:rsidRPr="00F8557D" w:rsidRDefault="00A22637" w:rsidP="00F8557D">
      <w:pPr>
        <w:pStyle w:val="a3"/>
        <w:ind w:left="0" w:right="139" w:firstLine="709"/>
        <w:rPr>
          <w:sz w:val="28"/>
          <w:szCs w:val="28"/>
        </w:rPr>
      </w:pPr>
      <w:r w:rsidRPr="00F8557D">
        <w:rPr>
          <w:sz w:val="28"/>
          <w:szCs w:val="28"/>
        </w:rPr>
        <w:t xml:space="preserve">Для каждой особи ведется индивидуальная регистрационная карточка, в которую заносятся все данные, полученные в результате наблюдений: развитие яиц, </w:t>
      </w:r>
      <w:proofErr w:type="spellStart"/>
      <w:r w:rsidRPr="00F8557D">
        <w:rPr>
          <w:sz w:val="28"/>
          <w:szCs w:val="28"/>
        </w:rPr>
        <w:t>вылупление</w:t>
      </w:r>
      <w:proofErr w:type="spellEnd"/>
      <w:r w:rsidRPr="00F8557D">
        <w:rPr>
          <w:sz w:val="28"/>
          <w:szCs w:val="28"/>
        </w:rPr>
        <w:t xml:space="preserve"> личинок, линька, формирование куколочной камеры, окукливание и появление молодых </w:t>
      </w:r>
      <w:r w:rsidRPr="00F8557D">
        <w:rPr>
          <w:spacing w:val="-2"/>
          <w:sz w:val="28"/>
          <w:szCs w:val="28"/>
        </w:rPr>
        <w:t>жуков.</w:t>
      </w:r>
    </w:p>
    <w:p w14:paraId="0A55FB3F" w14:textId="77777777" w:rsidR="00C04C7D" w:rsidRPr="00F8557D" w:rsidRDefault="00A22637" w:rsidP="00F8557D">
      <w:pPr>
        <w:pStyle w:val="a3"/>
        <w:ind w:left="0" w:right="146" w:firstLine="709"/>
        <w:rPr>
          <w:sz w:val="28"/>
          <w:szCs w:val="28"/>
        </w:rPr>
      </w:pPr>
      <w:r w:rsidRPr="00F8557D">
        <w:rPr>
          <w:sz w:val="28"/>
          <w:szCs w:val="28"/>
        </w:rPr>
        <w:t>Вылупившихся</w:t>
      </w:r>
      <w:r w:rsidRPr="00F8557D">
        <w:rPr>
          <w:spacing w:val="-10"/>
          <w:sz w:val="28"/>
          <w:szCs w:val="28"/>
        </w:rPr>
        <w:t xml:space="preserve"> </w:t>
      </w:r>
      <w:r w:rsidRPr="00F8557D">
        <w:rPr>
          <w:sz w:val="28"/>
          <w:szCs w:val="28"/>
        </w:rPr>
        <w:t>личинок</w:t>
      </w:r>
      <w:r w:rsidRPr="00F8557D">
        <w:rPr>
          <w:spacing w:val="-10"/>
          <w:sz w:val="28"/>
          <w:szCs w:val="28"/>
        </w:rPr>
        <w:t xml:space="preserve"> </w:t>
      </w:r>
      <w:r w:rsidRPr="00F8557D">
        <w:rPr>
          <w:sz w:val="28"/>
          <w:szCs w:val="28"/>
        </w:rPr>
        <w:t>необходимо</w:t>
      </w:r>
      <w:r w:rsidRPr="00F8557D">
        <w:rPr>
          <w:spacing w:val="-10"/>
          <w:sz w:val="28"/>
          <w:szCs w:val="28"/>
        </w:rPr>
        <w:t xml:space="preserve"> </w:t>
      </w:r>
      <w:r w:rsidRPr="00F8557D">
        <w:rPr>
          <w:sz w:val="28"/>
          <w:szCs w:val="28"/>
        </w:rPr>
        <w:t>содержать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в</w:t>
      </w:r>
      <w:r w:rsidRPr="00F8557D">
        <w:rPr>
          <w:spacing w:val="-11"/>
          <w:sz w:val="28"/>
          <w:szCs w:val="28"/>
        </w:rPr>
        <w:t xml:space="preserve"> </w:t>
      </w:r>
      <w:r w:rsidRPr="00F8557D">
        <w:rPr>
          <w:sz w:val="28"/>
          <w:szCs w:val="28"/>
        </w:rPr>
        <w:t>отдельных</w:t>
      </w:r>
      <w:r w:rsidRPr="00F8557D">
        <w:rPr>
          <w:spacing w:val="-11"/>
          <w:sz w:val="28"/>
          <w:szCs w:val="28"/>
        </w:rPr>
        <w:t xml:space="preserve"> </w:t>
      </w:r>
      <w:r w:rsidRPr="00F8557D">
        <w:rPr>
          <w:sz w:val="28"/>
          <w:szCs w:val="28"/>
        </w:rPr>
        <w:t>емкостях</w:t>
      </w:r>
      <w:r w:rsidRPr="00F8557D">
        <w:rPr>
          <w:spacing w:val="-12"/>
          <w:sz w:val="28"/>
          <w:szCs w:val="28"/>
        </w:rPr>
        <w:t xml:space="preserve"> </w:t>
      </w:r>
      <w:r w:rsidRPr="00F8557D">
        <w:rPr>
          <w:sz w:val="28"/>
          <w:szCs w:val="28"/>
        </w:rPr>
        <w:t>(чашках</w:t>
      </w:r>
      <w:r w:rsidRPr="00F8557D">
        <w:rPr>
          <w:spacing w:val="-10"/>
          <w:sz w:val="28"/>
          <w:szCs w:val="28"/>
        </w:rPr>
        <w:t xml:space="preserve"> </w:t>
      </w:r>
      <w:r w:rsidRPr="00F8557D">
        <w:rPr>
          <w:sz w:val="28"/>
          <w:szCs w:val="28"/>
        </w:rPr>
        <w:t>Петри)</w:t>
      </w:r>
      <w:r w:rsidRPr="00F8557D">
        <w:rPr>
          <w:spacing w:val="-11"/>
          <w:sz w:val="28"/>
          <w:szCs w:val="28"/>
        </w:rPr>
        <w:t xml:space="preserve"> </w:t>
      </w:r>
      <w:r w:rsidRPr="00F8557D">
        <w:rPr>
          <w:sz w:val="28"/>
          <w:szCs w:val="28"/>
        </w:rPr>
        <w:t>для предотвращения каннибализма. В качестве субстрата используют влажную фильтровальную бумагу, которую меняют каждые 2-3 дня.</w:t>
      </w:r>
    </w:p>
    <w:p w14:paraId="1F946892" w14:textId="77777777" w:rsidR="00C04C7D" w:rsidRPr="00F8557D" w:rsidRDefault="00A22637" w:rsidP="00F8557D">
      <w:pPr>
        <w:pStyle w:val="a3"/>
        <w:ind w:left="0" w:right="139" w:firstLine="709"/>
        <w:rPr>
          <w:sz w:val="28"/>
          <w:szCs w:val="28"/>
        </w:rPr>
      </w:pPr>
      <w:r w:rsidRPr="00F8557D">
        <w:rPr>
          <w:sz w:val="28"/>
          <w:szCs w:val="28"/>
        </w:rPr>
        <w:t>Жужелицы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кормятся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1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раз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в</w:t>
      </w:r>
      <w:r w:rsidRPr="00F8557D">
        <w:rPr>
          <w:spacing w:val="-3"/>
          <w:sz w:val="28"/>
          <w:szCs w:val="28"/>
        </w:rPr>
        <w:t xml:space="preserve"> </w:t>
      </w:r>
      <w:r w:rsidRPr="00F8557D">
        <w:rPr>
          <w:sz w:val="28"/>
          <w:szCs w:val="28"/>
        </w:rPr>
        <w:t>2-3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дня,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а</w:t>
      </w:r>
      <w:r w:rsidRPr="00F8557D">
        <w:rPr>
          <w:spacing w:val="-3"/>
          <w:sz w:val="28"/>
          <w:szCs w:val="28"/>
        </w:rPr>
        <w:t xml:space="preserve"> </w:t>
      </w:r>
      <w:r w:rsidRPr="00F8557D">
        <w:rPr>
          <w:sz w:val="28"/>
          <w:szCs w:val="28"/>
        </w:rPr>
        <w:t>в</w:t>
      </w:r>
      <w:r w:rsidRPr="00F8557D">
        <w:rPr>
          <w:spacing w:val="-1"/>
          <w:sz w:val="28"/>
          <w:szCs w:val="28"/>
        </w:rPr>
        <w:t xml:space="preserve"> </w:t>
      </w:r>
      <w:r w:rsidRPr="00F8557D">
        <w:rPr>
          <w:sz w:val="28"/>
          <w:szCs w:val="28"/>
        </w:rPr>
        <w:t>период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яйцек</w:t>
      </w:r>
      <w:r w:rsidRPr="00F8557D">
        <w:rPr>
          <w:sz w:val="28"/>
          <w:szCs w:val="28"/>
        </w:rPr>
        <w:t>ладки –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ежедневно.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В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рацион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>входят различные беспозвоночные (дождевые черви, слизни, раздавленные пауки и насекомые), а также кусочки мяса и рыбы. Дополнительно жужелицам предлагается растительная пища: ягоды, дольки фруктов и овощей.</w:t>
      </w:r>
    </w:p>
    <w:p w14:paraId="1B7C63DC" w14:textId="77777777" w:rsidR="00C04C7D" w:rsidRPr="00F8557D" w:rsidRDefault="00A22637" w:rsidP="00F8557D">
      <w:pPr>
        <w:pStyle w:val="a3"/>
        <w:ind w:left="0" w:right="138" w:firstLine="709"/>
        <w:rPr>
          <w:sz w:val="28"/>
          <w:szCs w:val="28"/>
        </w:rPr>
      </w:pPr>
      <w:r w:rsidRPr="00F8557D">
        <w:rPr>
          <w:sz w:val="28"/>
          <w:szCs w:val="28"/>
        </w:rPr>
        <w:t>Для обеспечения возмо</w:t>
      </w:r>
      <w:r w:rsidRPr="00F8557D">
        <w:rPr>
          <w:sz w:val="28"/>
          <w:szCs w:val="28"/>
        </w:rPr>
        <w:t>жности гидратации и очистки ротовых органов жужелиц, им предоставляется доступ к воде (чашка Петри с каплями воды). Также рекомендуется периодически помещать жужелиц во влажные емкости с мокрым мхом для очистки от налипшей почвы.</w:t>
      </w:r>
    </w:p>
    <w:p w14:paraId="0E0FB8F4" w14:textId="1F49E7F0" w:rsidR="00C04C7D" w:rsidRDefault="00A22637" w:rsidP="00F8557D">
      <w:pPr>
        <w:pStyle w:val="a3"/>
        <w:ind w:left="0" w:right="138" w:firstLine="709"/>
        <w:rPr>
          <w:sz w:val="28"/>
          <w:szCs w:val="28"/>
        </w:rPr>
      </w:pPr>
      <w:r w:rsidRPr="00F8557D">
        <w:rPr>
          <w:sz w:val="28"/>
          <w:szCs w:val="28"/>
        </w:rPr>
        <w:t>Жизненный цикл личинок пло</w:t>
      </w:r>
      <w:r w:rsidRPr="00F8557D">
        <w:rPr>
          <w:sz w:val="28"/>
          <w:szCs w:val="28"/>
        </w:rPr>
        <w:t>тоядных жужелиц состоит из трех возрастов. Продолжительность первого и второго возрастов составляет 3-10 дней при температуре 20- 24°С.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Линька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личинок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занимает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5-10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минут.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В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третьем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возрасте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личинки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питаются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не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более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3- 8 дней, после чего их переводят из ч</w:t>
      </w:r>
      <w:r w:rsidRPr="00F8557D">
        <w:rPr>
          <w:sz w:val="28"/>
          <w:szCs w:val="28"/>
        </w:rPr>
        <w:t>ашек Петри в более крупные емкости (0,2-1,0 литра) с почвой (6-13 см). Личинка закапывается в почву и формирует куколочную камеру, в которой окукливается. В этот период необходимо обеспечить покой и стабильные условия (температура и влажность).</w:t>
      </w:r>
    </w:p>
    <w:p w14:paraId="0C372DCE" w14:textId="77777777" w:rsidR="00C04C7D" w:rsidRPr="00F8557D" w:rsidRDefault="00A22637" w:rsidP="00F8557D">
      <w:pPr>
        <w:pStyle w:val="a3"/>
        <w:ind w:left="0" w:right="138" w:firstLine="709"/>
        <w:rPr>
          <w:sz w:val="28"/>
          <w:szCs w:val="28"/>
        </w:rPr>
      </w:pPr>
      <w:r w:rsidRPr="00F8557D">
        <w:rPr>
          <w:sz w:val="28"/>
          <w:szCs w:val="28"/>
        </w:rPr>
        <w:lastRenderedPageBreak/>
        <w:t>Для стимуля</w:t>
      </w:r>
      <w:r w:rsidRPr="00F8557D">
        <w:rPr>
          <w:sz w:val="28"/>
          <w:szCs w:val="28"/>
        </w:rPr>
        <w:t>ции синхронизации развития и повышения выживаемости, емкости с личинками зимуют в холодильнике при температуре около 4°С. Весной, после постепенной акклиматизации, личинок переносят в помещение с комнатной температурой (20-24°С), где через 5-30 дней происх</w:t>
      </w:r>
      <w:r w:rsidRPr="00F8557D">
        <w:rPr>
          <w:sz w:val="28"/>
          <w:szCs w:val="28"/>
        </w:rPr>
        <w:t>одит окукливание. Фаза куколки занимает 6-12 дней. Развитие завершается выходом на поверхность почвы молодых жуков.</w:t>
      </w:r>
    </w:p>
    <w:p w14:paraId="562764A0" w14:textId="4EF4C16E" w:rsidR="00C04C7D" w:rsidRPr="00F8557D" w:rsidRDefault="00F8557D" w:rsidP="00F8557D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="00A22637" w:rsidRPr="00F8557D">
        <w:rPr>
          <w:sz w:val="28"/>
          <w:szCs w:val="28"/>
        </w:rPr>
        <w:t>анная методика разработана с учетом опыта многих исследователей (Шарова, 1958; Стипрайс,</w:t>
      </w:r>
      <w:r w:rsidR="00A22637" w:rsidRPr="00F8557D">
        <w:rPr>
          <w:spacing w:val="-7"/>
          <w:sz w:val="28"/>
          <w:szCs w:val="28"/>
        </w:rPr>
        <w:t xml:space="preserve"> </w:t>
      </w:r>
      <w:r w:rsidR="00A22637" w:rsidRPr="00F8557D">
        <w:rPr>
          <w:sz w:val="28"/>
          <w:szCs w:val="28"/>
        </w:rPr>
        <w:t>1961,</w:t>
      </w:r>
      <w:r w:rsidR="00A22637" w:rsidRPr="00F8557D">
        <w:rPr>
          <w:spacing w:val="-7"/>
          <w:sz w:val="28"/>
          <w:szCs w:val="28"/>
        </w:rPr>
        <w:t xml:space="preserve"> </w:t>
      </w:r>
      <w:r w:rsidR="00A22637" w:rsidRPr="00F8557D">
        <w:rPr>
          <w:sz w:val="28"/>
          <w:szCs w:val="28"/>
        </w:rPr>
        <w:t>1964,</w:t>
      </w:r>
      <w:r w:rsidR="00A22637" w:rsidRPr="00F8557D">
        <w:rPr>
          <w:spacing w:val="-7"/>
          <w:sz w:val="28"/>
          <w:szCs w:val="28"/>
        </w:rPr>
        <w:t xml:space="preserve"> </w:t>
      </w:r>
      <w:r w:rsidR="00A22637" w:rsidRPr="00F8557D">
        <w:rPr>
          <w:sz w:val="28"/>
          <w:szCs w:val="28"/>
        </w:rPr>
        <w:t>1981,</w:t>
      </w:r>
      <w:r w:rsidR="00A22637" w:rsidRPr="00F8557D">
        <w:rPr>
          <w:spacing w:val="-7"/>
          <w:sz w:val="28"/>
          <w:szCs w:val="28"/>
        </w:rPr>
        <w:t xml:space="preserve"> </w:t>
      </w:r>
      <w:r w:rsidR="00A22637" w:rsidRPr="00F8557D">
        <w:rPr>
          <w:sz w:val="28"/>
          <w:szCs w:val="28"/>
        </w:rPr>
        <w:t>1987;</w:t>
      </w:r>
      <w:r w:rsidR="00A22637" w:rsidRPr="00F8557D">
        <w:rPr>
          <w:spacing w:val="-7"/>
          <w:sz w:val="28"/>
          <w:szCs w:val="28"/>
        </w:rPr>
        <w:t xml:space="preserve"> </w:t>
      </w:r>
      <w:r w:rsidR="00A22637" w:rsidRPr="00F8557D">
        <w:rPr>
          <w:sz w:val="28"/>
          <w:szCs w:val="28"/>
        </w:rPr>
        <w:t>Берлов,</w:t>
      </w:r>
      <w:r w:rsidR="00A22637" w:rsidRPr="00F8557D">
        <w:rPr>
          <w:spacing w:val="-5"/>
          <w:sz w:val="28"/>
          <w:szCs w:val="28"/>
        </w:rPr>
        <w:t xml:space="preserve"> </w:t>
      </w:r>
      <w:r w:rsidR="00A22637" w:rsidRPr="00F8557D">
        <w:rPr>
          <w:sz w:val="28"/>
          <w:szCs w:val="28"/>
        </w:rPr>
        <w:t>Берлов,</w:t>
      </w:r>
      <w:r w:rsidR="00A22637" w:rsidRPr="00F8557D">
        <w:rPr>
          <w:spacing w:val="-8"/>
          <w:sz w:val="28"/>
          <w:szCs w:val="28"/>
        </w:rPr>
        <w:t xml:space="preserve"> </w:t>
      </w:r>
      <w:r w:rsidR="00A22637" w:rsidRPr="00F8557D">
        <w:rPr>
          <w:sz w:val="28"/>
          <w:szCs w:val="28"/>
        </w:rPr>
        <w:t>1984</w:t>
      </w:r>
      <w:r w:rsidR="00A22637" w:rsidRPr="00F8557D">
        <w:rPr>
          <w:spacing w:val="-6"/>
          <w:sz w:val="28"/>
          <w:szCs w:val="28"/>
        </w:rPr>
        <w:t xml:space="preserve"> </w:t>
      </w:r>
      <w:r w:rsidR="00A22637" w:rsidRPr="00F8557D">
        <w:rPr>
          <w:sz w:val="28"/>
          <w:szCs w:val="28"/>
        </w:rPr>
        <w:t>-</w:t>
      </w:r>
      <w:r w:rsidR="00A22637" w:rsidRPr="00F8557D">
        <w:rPr>
          <w:spacing w:val="-8"/>
          <w:sz w:val="28"/>
          <w:szCs w:val="28"/>
        </w:rPr>
        <w:t xml:space="preserve"> </w:t>
      </w:r>
      <w:r w:rsidR="00A22637" w:rsidRPr="00F8557D">
        <w:rPr>
          <w:sz w:val="28"/>
          <w:szCs w:val="28"/>
        </w:rPr>
        <w:t>1999</w:t>
      </w:r>
      <w:r w:rsidR="00A22637" w:rsidRPr="00F8557D">
        <w:rPr>
          <w:spacing w:val="-7"/>
          <w:sz w:val="28"/>
          <w:szCs w:val="28"/>
        </w:rPr>
        <w:t xml:space="preserve"> </w:t>
      </w:r>
      <w:r w:rsidR="00A22637" w:rsidRPr="00F8557D">
        <w:rPr>
          <w:sz w:val="28"/>
          <w:szCs w:val="28"/>
        </w:rPr>
        <w:t>и</w:t>
      </w:r>
      <w:r w:rsidR="00A22637" w:rsidRPr="00F8557D">
        <w:rPr>
          <w:spacing w:val="-6"/>
          <w:sz w:val="28"/>
          <w:szCs w:val="28"/>
        </w:rPr>
        <w:t xml:space="preserve"> </w:t>
      </w:r>
      <w:r w:rsidR="00A22637" w:rsidRPr="00F8557D">
        <w:rPr>
          <w:sz w:val="28"/>
          <w:szCs w:val="28"/>
        </w:rPr>
        <w:t>др.;</w:t>
      </w:r>
      <w:r w:rsidR="00A22637" w:rsidRPr="00F8557D">
        <w:rPr>
          <w:spacing w:val="-7"/>
          <w:sz w:val="28"/>
          <w:szCs w:val="28"/>
        </w:rPr>
        <w:t xml:space="preserve"> </w:t>
      </w:r>
      <w:proofErr w:type="spellStart"/>
      <w:r w:rsidR="00A22637" w:rsidRPr="00F8557D">
        <w:rPr>
          <w:sz w:val="28"/>
          <w:szCs w:val="28"/>
        </w:rPr>
        <w:t>Sturani</w:t>
      </w:r>
      <w:proofErr w:type="spellEnd"/>
      <w:r w:rsidR="00A22637" w:rsidRPr="00F8557D">
        <w:rPr>
          <w:sz w:val="28"/>
          <w:szCs w:val="28"/>
        </w:rPr>
        <w:t>,</w:t>
      </w:r>
      <w:r w:rsidR="00A22637" w:rsidRPr="00F8557D">
        <w:rPr>
          <w:spacing w:val="-7"/>
          <w:sz w:val="28"/>
          <w:szCs w:val="28"/>
        </w:rPr>
        <w:t xml:space="preserve"> </w:t>
      </w:r>
      <w:r w:rsidR="00A22637" w:rsidRPr="00F8557D">
        <w:rPr>
          <w:sz w:val="28"/>
          <w:szCs w:val="28"/>
        </w:rPr>
        <w:t>1962,</w:t>
      </w:r>
      <w:r w:rsidR="00A22637" w:rsidRPr="00F8557D">
        <w:rPr>
          <w:spacing w:val="-7"/>
          <w:sz w:val="28"/>
          <w:szCs w:val="28"/>
        </w:rPr>
        <w:t xml:space="preserve"> </w:t>
      </w:r>
      <w:r w:rsidR="00A22637" w:rsidRPr="00F8557D">
        <w:rPr>
          <w:sz w:val="28"/>
          <w:szCs w:val="28"/>
        </w:rPr>
        <w:t>1964;</w:t>
      </w:r>
      <w:r w:rsidR="00A22637" w:rsidRPr="00F8557D">
        <w:rPr>
          <w:spacing w:val="-7"/>
          <w:sz w:val="28"/>
          <w:szCs w:val="28"/>
        </w:rPr>
        <w:t xml:space="preserve"> </w:t>
      </w:r>
      <w:proofErr w:type="spellStart"/>
      <w:r w:rsidR="00A22637" w:rsidRPr="00F8557D">
        <w:rPr>
          <w:sz w:val="28"/>
          <w:szCs w:val="28"/>
        </w:rPr>
        <w:t>Hurka</w:t>
      </w:r>
      <w:proofErr w:type="spellEnd"/>
      <w:r w:rsidR="00A22637" w:rsidRPr="00F8557D">
        <w:rPr>
          <w:sz w:val="28"/>
          <w:szCs w:val="28"/>
        </w:rPr>
        <w:t xml:space="preserve">, 1972; </w:t>
      </w:r>
      <w:proofErr w:type="spellStart"/>
      <w:r w:rsidR="00A22637" w:rsidRPr="00F8557D">
        <w:rPr>
          <w:sz w:val="28"/>
          <w:szCs w:val="28"/>
        </w:rPr>
        <w:t>Malausa</w:t>
      </w:r>
      <w:proofErr w:type="spellEnd"/>
      <w:r w:rsidR="00A22637" w:rsidRPr="00F8557D">
        <w:rPr>
          <w:sz w:val="28"/>
          <w:szCs w:val="28"/>
        </w:rPr>
        <w:t xml:space="preserve">, 1977; </w:t>
      </w:r>
      <w:proofErr w:type="spellStart"/>
      <w:r w:rsidR="00A22637" w:rsidRPr="00F8557D">
        <w:rPr>
          <w:sz w:val="28"/>
          <w:szCs w:val="28"/>
        </w:rPr>
        <w:t>Bousquet</w:t>
      </w:r>
      <w:proofErr w:type="spellEnd"/>
      <w:r w:rsidR="00A22637" w:rsidRPr="00F8557D">
        <w:rPr>
          <w:sz w:val="28"/>
          <w:szCs w:val="28"/>
        </w:rPr>
        <w:t>, 1985; и др.) и адаптирована для эффективного разведения плотоядных жужелиц в искусственных условиях.</w:t>
      </w:r>
    </w:p>
    <w:p w14:paraId="404C280A" w14:textId="77777777" w:rsidR="00C04C7D" w:rsidRPr="00F8557D" w:rsidRDefault="00C04C7D" w:rsidP="00F8557D">
      <w:pPr>
        <w:pStyle w:val="a3"/>
        <w:spacing w:before="44"/>
        <w:ind w:left="0" w:firstLine="709"/>
        <w:rPr>
          <w:sz w:val="28"/>
          <w:szCs w:val="28"/>
        </w:rPr>
      </w:pPr>
    </w:p>
    <w:p w14:paraId="44A8E046" w14:textId="77777777" w:rsidR="00C04C7D" w:rsidRPr="00F8557D" w:rsidRDefault="00A22637" w:rsidP="00F8557D">
      <w:pPr>
        <w:pStyle w:val="1"/>
        <w:numPr>
          <w:ilvl w:val="1"/>
          <w:numId w:val="3"/>
        </w:numPr>
        <w:tabs>
          <w:tab w:val="left" w:pos="2538"/>
        </w:tabs>
        <w:ind w:left="0" w:firstLine="709"/>
        <w:jc w:val="center"/>
        <w:rPr>
          <w:sz w:val="28"/>
          <w:szCs w:val="28"/>
        </w:rPr>
      </w:pPr>
      <w:r w:rsidRPr="00F8557D">
        <w:rPr>
          <w:sz w:val="28"/>
          <w:szCs w:val="28"/>
        </w:rPr>
        <w:t>Разработка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стратегии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колонизации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парковой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pacing w:val="-4"/>
          <w:sz w:val="28"/>
          <w:szCs w:val="28"/>
        </w:rPr>
        <w:t>зоны</w:t>
      </w:r>
    </w:p>
    <w:p w14:paraId="1DB0B2B3" w14:textId="77777777" w:rsidR="00C04C7D" w:rsidRPr="00F8557D" w:rsidRDefault="00A22637" w:rsidP="00F8557D">
      <w:pPr>
        <w:pStyle w:val="a3"/>
        <w:spacing w:before="41"/>
        <w:ind w:left="0" w:right="147" w:firstLine="709"/>
        <w:rPr>
          <w:sz w:val="28"/>
          <w:szCs w:val="28"/>
        </w:rPr>
      </w:pPr>
      <w:r w:rsidRPr="00F8557D">
        <w:rPr>
          <w:sz w:val="28"/>
          <w:szCs w:val="28"/>
        </w:rPr>
        <w:t>Опираясь на а</w:t>
      </w:r>
      <w:r w:rsidRPr="00F8557D">
        <w:rPr>
          <w:sz w:val="28"/>
          <w:szCs w:val="28"/>
        </w:rPr>
        <w:t>нализ карты парка "Лесная опушка" и учитывая его вытянутую форму с общей площадью 115 га, а также расположение парка относительно поселка Октябрьский, необходимо разработать оптимальную стратегию колонизации.</w:t>
      </w:r>
    </w:p>
    <w:p w14:paraId="1EC44BA1" w14:textId="77777777" w:rsidR="00C04C7D" w:rsidRPr="00F8557D" w:rsidRDefault="00A22637" w:rsidP="00F8557D">
      <w:pPr>
        <w:pStyle w:val="a3"/>
        <w:ind w:left="0" w:firstLine="709"/>
        <w:rPr>
          <w:sz w:val="28"/>
          <w:szCs w:val="28"/>
        </w:rPr>
      </w:pPr>
      <w:r w:rsidRPr="00F8557D">
        <w:rPr>
          <w:noProof/>
          <w:sz w:val="28"/>
          <w:szCs w:val="28"/>
        </w:rPr>
        <w:drawing>
          <wp:inline distT="0" distB="0" distL="0" distR="0" wp14:anchorId="0BE9E799" wp14:editId="27669EF1">
            <wp:extent cx="5422506" cy="3614451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506" cy="3614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627B8" w14:textId="77777777" w:rsidR="00C04C7D" w:rsidRPr="00F8557D" w:rsidRDefault="00A22637" w:rsidP="00F8557D">
      <w:pPr>
        <w:spacing w:before="17"/>
        <w:ind w:firstLine="709"/>
        <w:jc w:val="both"/>
        <w:rPr>
          <w:i/>
          <w:sz w:val="28"/>
          <w:szCs w:val="28"/>
        </w:rPr>
      </w:pPr>
      <w:r w:rsidRPr="00F8557D">
        <w:rPr>
          <w:i/>
          <w:sz w:val="28"/>
          <w:szCs w:val="28"/>
        </w:rPr>
        <w:t>Рис.</w:t>
      </w:r>
      <w:r w:rsidRPr="00F8557D">
        <w:rPr>
          <w:i/>
          <w:spacing w:val="-3"/>
          <w:sz w:val="28"/>
          <w:szCs w:val="28"/>
        </w:rPr>
        <w:t xml:space="preserve"> </w:t>
      </w:r>
      <w:r w:rsidRPr="00F8557D">
        <w:rPr>
          <w:i/>
          <w:sz w:val="28"/>
          <w:szCs w:val="28"/>
        </w:rPr>
        <w:t>2</w:t>
      </w:r>
      <w:r w:rsidRPr="00F8557D">
        <w:rPr>
          <w:i/>
          <w:spacing w:val="-2"/>
          <w:sz w:val="28"/>
          <w:szCs w:val="28"/>
        </w:rPr>
        <w:t xml:space="preserve"> </w:t>
      </w:r>
      <w:r w:rsidRPr="00F8557D">
        <w:rPr>
          <w:i/>
          <w:sz w:val="28"/>
          <w:szCs w:val="28"/>
        </w:rPr>
        <w:t>Схема</w:t>
      </w:r>
      <w:r w:rsidRPr="00F8557D">
        <w:rPr>
          <w:i/>
          <w:spacing w:val="-2"/>
          <w:sz w:val="28"/>
          <w:szCs w:val="28"/>
        </w:rPr>
        <w:t xml:space="preserve"> </w:t>
      </w:r>
      <w:r w:rsidRPr="00F8557D">
        <w:rPr>
          <w:i/>
          <w:sz w:val="28"/>
          <w:szCs w:val="28"/>
        </w:rPr>
        <w:t>расположения</w:t>
      </w:r>
      <w:r w:rsidRPr="00F8557D">
        <w:rPr>
          <w:i/>
          <w:spacing w:val="-1"/>
          <w:sz w:val="28"/>
          <w:szCs w:val="28"/>
        </w:rPr>
        <w:t xml:space="preserve"> </w:t>
      </w:r>
      <w:r w:rsidRPr="00F8557D">
        <w:rPr>
          <w:i/>
          <w:sz w:val="28"/>
          <w:szCs w:val="28"/>
        </w:rPr>
        <w:t>парка</w:t>
      </w:r>
      <w:r w:rsidRPr="00F8557D">
        <w:rPr>
          <w:i/>
          <w:spacing w:val="-2"/>
          <w:sz w:val="28"/>
          <w:szCs w:val="28"/>
        </w:rPr>
        <w:t xml:space="preserve"> </w:t>
      </w:r>
      <w:r w:rsidRPr="00F8557D">
        <w:rPr>
          <w:i/>
          <w:sz w:val="28"/>
          <w:szCs w:val="28"/>
        </w:rPr>
        <w:t>«Лесная</w:t>
      </w:r>
      <w:r w:rsidRPr="00F8557D">
        <w:rPr>
          <w:i/>
          <w:spacing w:val="-1"/>
          <w:sz w:val="28"/>
          <w:szCs w:val="28"/>
        </w:rPr>
        <w:t xml:space="preserve"> </w:t>
      </w:r>
      <w:r w:rsidRPr="00F8557D">
        <w:rPr>
          <w:i/>
          <w:spacing w:val="-2"/>
          <w:sz w:val="28"/>
          <w:szCs w:val="28"/>
        </w:rPr>
        <w:t>опушк</w:t>
      </w:r>
      <w:r w:rsidRPr="00F8557D">
        <w:rPr>
          <w:i/>
          <w:spacing w:val="-2"/>
          <w:sz w:val="28"/>
          <w:szCs w:val="28"/>
        </w:rPr>
        <w:t>а»</w:t>
      </w:r>
    </w:p>
    <w:p w14:paraId="7A7E9B93" w14:textId="77777777" w:rsidR="00C04C7D" w:rsidRPr="00F8557D" w:rsidRDefault="00A22637" w:rsidP="00F8557D">
      <w:pPr>
        <w:pStyle w:val="a3"/>
        <w:spacing w:before="41"/>
        <w:ind w:left="0" w:right="145" w:firstLine="709"/>
        <w:rPr>
          <w:sz w:val="28"/>
          <w:szCs w:val="28"/>
        </w:rPr>
      </w:pPr>
      <w:r w:rsidRPr="00F8557D">
        <w:rPr>
          <w:sz w:val="28"/>
          <w:szCs w:val="28"/>
        </w:rPr>
        <w:t>Учитывая, что основная часть посетителей парка (жители поселка) сосредоточена вблизи дорожек, расположенных вблизи населенного пункта, следует сконцентрировать усилия по выпуску жужелиц именно в этих зонах.</w:t>
      </w:r>
    </w:p>
    <w:p w14:paraId="66235F98" w14:textId="77777777" w:rsidR="00C04C7D" w:rsidRPr="00F8557D" w:rsidRDefault="00C04C7D" w:rsidP="00F8557D">
      <w:pPr>
        <w:pStyle w:val="a3"/>
        <w:ind w:left="0" w:firstLine="709"/>
        <w:rPr>
          <w:sz w:val="28"/>
          <w:szCs w:val="28"/>
        </w:rPr>
        <w:sectPr w:rsidR="00C04C7D" w:rsidRPr="00F8557D">
          <w:pgSz w:w="11910" w:h="16840"/>
          <w:pgMar w:top="1040" w:right="992" w:bottom="1200" w:left="992" w:header="0" w:footer="1000" w:gutter="0"/>
          <w:cols w:space="720"/>
        </w:sectPr>
      </w:pPr>
    </w:p>
    <w:p w14:paraId="76173A89" w14:textId="77777777" w:rsidR="00C04C7D" w:rsidRPr="00F8557D" w:rsidRDefault="00A22637" w:rsidP="00F8557D">
      <w:pPr>
        <w:pStyle w:val="a3"/>
        <w:ind w:left="0" w:firstLine="709"/>
        <w:rPr>
          <w:sz w:val="28"/>
          <w:szCs w:val="28"/>
        </w:rPr>
      </w:pPr>
      <w:r w:rsidRPr="00F8557D">
        <w:rPr>
          <w:noProof/>
          <w:sz w:val="28"/>
          <w:szCs w:val="28"/>
        </w:rPr>
        <w:lastRenderedPageBreak/>
        <w:drawing>
          <wp:inline distT="0" distB="0" distL="0" distR="0" wp14:anchorId="26EC4C88" wp14:editId="5240D419">
            <wp:extent cx="5405120" cy="3602736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5120" cy="3602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D7E52" w14:textId="77777777" w:rsidR="00C04C7D" w:rsidRPr="00F8557D" w:rsidRDefault="00A22637" w:rsidP="00F8557D">
      <w:pPr>
        <w:pStyle w:val="a3"/>
        <w:spacing w:before="37"/>
        <w:ind w:left="0" w:right="142" w:firstLine="709"/>
        <w:rPr>
          <w:sz w:val="28"/>
          <w:szCs w:val="28"/>
        </w:rPr>
      </w:pPr>
      <w:r w:rsidRPr="00F8557D">
        <w:rPr>
          <w:sz w:val="28"/>
          <w:szCs w:val="28"/>
        </w:rPr>
        <w:t>При выборе метода колонизации</w:t>
      </w:r>
      <w:r w:rsidRPr="00F8557D">
        <w:rPr>
          <w:sz w:val="28"/>
          <w:szCs w:val="28"/>
        </w:rPr>
        <w:t xml:space="preserve"> необходимо учитывать, что целью является не только уничтожение конкретного количества клещей, но и создание устойчивой популяции энтомофагов, способной регулировать численность клещей в долгосрочной перспективе. В связи с этим, предпочтение отдается метод</w:t>
      </w:r>
      <w:r w:rsidRPr="00F8557D">
        <w:rPr>
          <w:sz w:val="28"/>
          <w:szCs w:val="28"/>
        </w:rPr>
        <w:t>у сезонной колонизации.</w:t>
      </w:r>
    </w:p>
    <w:p w14:paraId="10540701" w14:textId="77777777" w:rsidR="00C04C7D" w:rsidRPr="00F8557D" w:rsidRDefault="00A22637" w:rsidP="00F8557D">
      <w:pPr>
        <w:pStyle w:val="a3"/>
        <w:ind w:left="0" w:right="145" w:firstLine="709"/>
        <w:rPr>
          <w:sz w:val="28"/>
          <w:szCs w:val="28"/>
        </w:rPr>
      </w:pPr>
      <w:r w:rsidRPr="00F8557D">
        <w:rPr>
          <w:sz w:val="28"/>
          <w:szCs w:val="28"/>
        </w:rPr>
        <w:t>Ввиду отсутствия данных о плотности популяции жужелиц в парке "Лесная опушка", для определения оптимального количества особей для выпуска, в дальнейшем необходимо проведение предварительных исследований.</w:t>
      </w:r>
    </w:p>
    <w:p w14:paraId="029D648B" w14:textId="77777777" w:rsidR="00C04C7D" w:rsidRPr="00F8557D" w:rsidRDefault="00C04C7D" w:rsidP="00F8557D">
      <w:pPr>
        <w:pStyle w:val="a3"/>
        <w:spacing w:before="42"/>
        <w:ind w:left="0" w:firstLine="709"/>
        <w:rPr>
          <w:sz w:val="28"/>
          <w:szCs w:val="28"/>
        </w:rPr>
      </w:pPr>
    </w:p>
    <w:p w14:paraId="6B26DE4B" w14:textId="77777777" w:rsidR="00C04C7D" w:rsidRPr="00F8557D" w:rsidRDefault="00A22637" w:rsidP="00F8557D">
      <w:pPr>
        <w:pStyle w:val="1"/>
        <w:numPr>
          <w:ilvl w:val="1"/>
          <w:numId w:val="3"/>
        </w:numPr>
        <w:tabs>
          <w:tab w:val="left" w:pos="1341"/>
        </w:tabs>
        <w:ind w:left="0" w:firstLine="709"/>
        <w:jc w:val="center"/>
        <w:rPr>
          <w:sz w:val="28"/>
          <w:szCs w:val="28"/>
        </w:rPr>
      </w:pPr>
      <w:r w:rsidRPr="00F8557D">
        <w:rPr>
          <w:sz w:val="28"/>
          <w:szCs w:val="28"/>
        </w:rPr>
        <w:t>Разработка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плана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мониторинг</w:t>
      </w:r>
      <w:r w:rsidRPr="00F8557D">
        <w:rPr>
          <w:sz w:val="28"/>
          <w:szCs w:val="28"/>
        </w:rPr>
        <w:t>а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z w:val="28"/>
          <w:szCs w:val="28"/>
        </w:rPr>
        <w:t>и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контроля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эффективности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pacing w:val="-2"/>
          <w:sz w:val="28"/>
          <w:szCs w:val="28"/>
        </w:rPr>
        <w:t>колонизации</w:t>
      </w:r>
    </w:p>
    <w:p w14:paraId="4D2ACD1F" w14:textId="77777777" w:rsidR="00C04C7D" w:rsidRPr="00F8557D" w:rsidRDefault="00A22637" w:rsidP="00F8557D">
      <w:pPr>
        <w:pStyle w:val="a3"/>
        <w:spacing w:before="41"/>
        <w:ind w:left="0" w:right="146" w:firstLine="709"/>
        <w:rPr>
          <w:sz w:val="28"/>
          <w:szCs w:val="28"/>
        </w:rPr>
      </w:pPr>
      <w:r w:rsidRPr="00F8557D">
        <w:rPr>
          <w:sz w:val="28"/>
          <w:szCs w:val="28"/>
        </w:rPr>
        <w:t>Для оценки эффективности разработанной стратегии, необходимо разработать план мониторинга и контроля численности клещей.</w:t>
      </w:r>
    </w:p>
    <w:p w14:paraId="7E0C01FD" w14:textId="77777777" w:rsidR="00C04C7D" w:rsidRPr="00F8557D" w:rsidRDefault="00A22637" w:rsidP="00F8557D">
      <w:pPr>
        <w:pStyle w:val="a3"/>
        <w:spacing w:before="1"/>
        <w:ind w:left="0" w:right="138" w:firstLine="709"/>
        <w:rPr>
          <w:sz w:val="28"/>
          <w:szCs w:val="28"/>
        </w:rPr>
      </w:pPr>
      <w:r w:rsidRPr="00F8557D">
        <w:rPr>
          <w:sz w:val="28"/>
          <w:szCs w:val="28"/>
        </w:rPr>
        <w:t>Первым шагом является определение исходной численности клещей в ключевых зонах парка. Для этого предлагается использовать метод флагово</w:t>
      </w:r>
      <w:r w:rsidRPr="00F8557D">
        <w:rPr>
          <w:sz w:val="28"/>
          <w:szCs w:val="28"/>
        </w:rPr>
        <w:t>го учета с использованием вафельной или фланелевой ткани (60 × 100 см). Учетчики осуществляют медленное протаскивание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флага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по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земле</w:t>
      </w:r>
      <w:r w:rsidRPr="00F8557D">
        <w:rPr>
          <w:spacing w:val="-9"/>
          <w:sz w:val="28"/>
          <w:szCs w:val="28"/>
        </w:rPr>
        <w:t xml:space="preserve"> </w:t>
      </w:r>
      <w:r w:rsidRPr="00F8557D">
        <w:rPr>
          <w:sz w:val="28"/>
          <w:szCs w:val="28"/>
        </w:rPr>
        <w:t>и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растительности,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собирая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прицепившихся</w:t>
      </w:r>
      <w:r w:rsidRPr="00F8557D">
        <w:rPr>
          <w:spacing w:val="-8"/>
          <w:sz w:val="28"/>
          <w:szCs w:val="28"/>
        </w:rPr>
        <w:t xml:space="preserve"> </w:t>
      </w:r>
      <w:r w:rsidRPr="00F8557D">
        <w:rPr>
          <w:sz w:val="28"/>
          <w:szCs w:val="28"/>
        </w:rPr>
        <w:t>клещей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в</w:t>
      </w:r>
      <w:r w:rsidRPr="00F8557D">
        <w:rPr>
          <w:spacing w:val="-2"/>
          <w:sz w:val="28"/>
          <w:szCs w:val="28"/>
        </w:rPr>
        <w:t xml:space="preserve"> </w:t>
      </w:r>
      <w:r w:rsidRPr="00F8557D">
        <w:rPr>
          <w:sz w:val="28"/>
          <w:szCs w:val="28"/>
        </w:rPr>
        <w:t xml:space="preserve">пробирки. Учет проводится в утренние часы после </w:t>
      </w:r>
      <w:proofErr w:type="spellStart"/>
      <w:r w:rsidRPr="00F8557D">
        <w:rPr>
          <w:sz w:val="28"/>
          <w:szCs w:val="28"/>
        </w:rPr>
        <w:t>подсыхания</w:t>
      </w:r>
      <w:proofErr w:type="spellEnd"/>
      <w:r w:rsidRPr="00F8557D">
        <w:rPr>
          <w:sz w:val="28"/>
          <w:szCs w:val="28"/>
        </w:rPr>
        <w:t xml:space="preserve"> росы по маршрут</w:t>
      </w:r>
      <w:r w:rsidRPr="00F8557D">
        <w:rPr>
          <w:sz w:val="28"/>
          <w:szCs w:val="28"/>
        </w:rPr>
        <w:t>у длиной не менее 0,5 км. Численность клещей определяется как среднее количество особей, собранных одним учетчиком за единицу времени (1 человеко-час или 1 км маршрута).</w:t>
      </w:r>
    </w:p>
    <w:p w14:paraId="2DB53E0C" w14:textId="77777777" w:rsidR="00C04C7D" w:rsidRPr="00F8557D" w:rsidRDefault="00A22637" w:rsidP="00F8557D">
      <w:pPr>
        <w:pStyle w:val="a3"/>
        <w:ind w:left="0" w:right="145" w:firstLine="709"/>
        <w:rPr>
          <w:sz w:val="28"/>
          <w:szCs w:val="28"/>
        </w:rPr>
      </w:pPr>
      <w:r w:rsidRPr="00F8557D">
        <w:rPr>
          <w:sz w:val="28"/>
          <w:szCs w:val="28"/>
        </w:rPr>
        <w:t>После проведения учета жужелиц, выращенных в инсектарии, выпускают на территорию парка</w:t>
      </w:r>
      <w:r w:rsidRPr="00F8557D">
        <w:rPr>
          <w:sz w:val="28"/>
          <w:szCs w:val="28"/>
        </w:rPr>
        <w:t>. С учетом общей длины дорожек (3600 м), жужелиц рекомендуется выпускать в шахматном порядке слева и справа от дорожек из расчета 10 особей на каждые 100 метров. Таким образом, для первоначальной колонизации парка "Лесная опушка" потребуется около 360 жуже</w:t>
      </w:r>
      <w:r w:rsidRPr="00F8557D">
        <w:rPr>
          <w:sz w:val="28"/>
          <w:szCs w:val="28"/>
        </w:rPr>
        <w:t>лиц.</w:t>
      </w:r>
    </w:p>
    <w:p w14:paraId="1D1A2502" w14:textId="77777777" w:rsidR="00C04C7D" w:rsidRPr="00F8557D" w:rsidRDefault="00A22637" w:rsidP="00F8557D">
      <w:pPr>
        <w:pStyle w:val="a3"/>
        <w:ind w:left="0" w:right="142" w:firstLine="709"/>
        <w:rPr>
          <w:sz w:val="28"/>
          <w:szCs w:val="28"/>
        </w:rPr>
      </w:pPr>
      <w:r w:rsidRPr="00F8557D">
        <w:rPr>
          <w:sz w:val="28"/>
          <w:szCs w:val="28"/>
        </w:rPr>
        <w:t xml:space="preserve">Для контроля эффективности колонизации необходимо проводить </w:t>
      </w:r>
      <w:r w:rsidRPr="00F8557D">
        <w:rPr>
          <w:sz w:val="28"/>
          <w:szCs w:val="28"/>
        </w:rPr>
        <w:lastRenderedPageBreak/>
        <w:t>повторный учет численности</w:t>
      </w:r>
      <w:r w:rsidRPr="00F8557D">
        <w:rPr>
          <w:spacing w:val="-11"/>
          <w:sz w:val="28"/>
          <w:szCs w:val="28"/>
        </w:rPr>
        <w:t xml:space="preserve"> </w:t>
      </w:r>
      <w:r w:rsidRPr="00F8557D">
        <w:rPr>
          <w:sz w:val="28"/>
          <w:szCs w:val="28"/>
        </w:rPr>
        <w:t>клещей</w:t>
      </w:r>
      <w:r w:rsidRPr="00F8557D">
        <w:rPr>
          <w:spacing w:val="-12"/>
          <w:sz w:val="28"/>
          <w:szCs w:val="28"/>
        </w:rPr>
        <w:t xml:space="preserve"> </w:t>
      </w:r>
      <w:r w:rsidRPr="00F8557D">
        <w:rPr>
          <w:sz w:val="28"/>
          <w:szCs w:val="28"/>
        </w:rPr>
        <w:t>через</w:t>
      </w:r>
      <w:r w:rsidRPr="00F8557D">
        <w:rPr>
          <w:spacing w:val="-12"/>
          <w:sz w:val="28"/>
          <w:szCs w:val="28"/>
        </w:rPr>
        <w:t xml:space="preserve"> </w:t>
      </w:r>
      <w:r w:rsidRPr="00F8557D">
        <w:rPr>
          <w:sz w:val="28"/>
          <w:szCs w:val="28"/>
        </w:rPr>
        <w:t>3</w:t>
      </w:r>
      <w:r w:rsidRPr="00F8557D">
        <w:rPr>
          <w:spacing w:val="-13"/>
          <w:sz w:val="28"/>
          <w:szCs w:val="28"/>
        </w:rPr>
        <w:t xml:space="preserve"> </w:t>
      </w:r>
      <w:r w:rsidRPr="00F8557D">
        <w:rPr>
          <w:sz w:val="28"/>
          <w:szCs w:val="28"/>
        </w:rPr>
        <w:t>дня</w:t>
      </w:r>
      <w:r w:rsidRPr="00F8557D">
        <w:rPr>
          <w:spacing w:val="-13"/>
          <w:sz w:val="28"/>
          <w:szCs w:val="28"/>
        </w:rPr>
        <w:t xml:space="preserve"> </w:t>
      </w:r>
      <w:r w:rsidRPr="00F8557D">
        <w:rPr>
          <w:sz w:val="28"/>
          <w:szCs w:val="28"/>
        </w:rPr>
        <w:t>после</w:t>
      </w:r>
      <w:r w:rsidRPr="00F8557D">
        <w:rPr>
          <w:spacing w:val="-14"/>
          <w:sz w:val="28"/>
          <w:szCs w:val="28"/>
        </w:rPr>
        <w:t xml:space="preserve"> </w:t>
      </w:r>
      <w:r w:rsidRPr="00F8557D">
        <w:rPr>
          <w:sz w:val="28"/>
          <w:szCs w:val="28"/>
        </w:rPr>
        <w:t>первого</w:t>
      </w:r>
      <w:r w:rsidRPr="00F8557D">
        <w:rPr>
          <w:spacing w:val="-11"/>
          <w:sz w:val="28"/>
          <w:szCs w:val="28"/>
        </w:rPr>
        <w:t xml:space="preserve"> </w:t>
      </w:r>
      <w:r w:rsidRPr="00F8557D">
        <w:rPr>
          <w:sz w:val="28"/>
          <w:szCs w:val="28"/>
        </w:rPr>
        <w:t>выпуска</w:t>
      </w:r>
      <w:r w:rsidRPr="00F8557D">
        <w:rPr>
          <w:spacing w:val="-14"/>
          <w:sz w:val="28"/>
          <w:szCs w:val="28"/>
        </w:rPr>
        <w:t xml:space="preserve"> </w:t>
      </w:r>
      <w:r w:rsidRPr="00F8557D">
        <w:rPr>
          <w:sz w:val="28"/>
          <w:szCs w:val="28"/>
        </w:rPr>
        <w:t>жужелиц.</w:t>
      </w:r>
      <w:r w:rsidRPr="00F8557D">
        <w:rPr>
          <w:spacing w:val="-13"/>
          <w:sz w:val="28"/>
          <w:szCs w:val="28"/>
        </w:rPr>
        <w:t xml:space="preserve"> </w:t>
      </w:r>
      <w:r w:rsidRPr="00F8557D">
        <w:rPr>
          <w:sz w:val="28"/>
          <w:szCs w:val="28"/>
        </w:rPr>
        <w:t>Если</w:t>
      </w:r>
      <w:r w:rsidRPr="00F8557D">
        <w:rPr>
          <w:spacing w:val="-12"/>
          <w:sz w:val="28"/>
          <w:szCs w:val="28"/>
        </w:rPr>
        <w:t xml:space="preserve"> </w:t>
      </w:r>
      <w:r w:rsidRPr="00F8557D">
        <w:rPr>
          <w:sz w:val="28"/>
          <w:szCs w:val="28"/>
        </w:rPr>
        <w:t>будет</w:t>
      </w:r>
      <w:r w:rsidRPr="00F8557D">
        <w:rPr>
          <w:spacing w:val="-13"/>
          <w:sz w:val="28"/>
          <w:szCs w:val="28"/>
        </w:rPr>
        <w:t xml:space="preserve"> </w:t>
      </w:r>
      <w:r w:rsidRPr="00F8557D">
        <w:rPr>
          <w:sz w:val="28"/>
          <w:szCs w:val="28"/>
        </w:rPr>
        <w:t>отмечено</w:t>
      </w:r>
      <w:r w:rsidRPr="00F8557D">
        <w:rPr>
          <w:spacing w:val="-13"/>
          <w:sz w:val="28"/>
          <w:szCs w:val="28"/>
        </w:rPr>
        <w:t xml:space="preserve"> </w:t>
      </w:r>
      <w:r w:rsidRPr="00F8557D">
        <w:rPr>
          <w:sz w:val="28"/>
          <w:szCs w:val="28"/>
        </w:rPr>
        <w:t>резкое снижение численности клещей, это будет свидетельствовать об эффективности метода "живог</w:t>
      </w:r>
      <w:r w:rsidRPr="00F8557D">
        <w:rPr>
          <w:sz w:val="28"/>
          <w:szCs w:val="28"/>
        </w:rPr>
        <w:t>о инсектицида".</w:t>
      </w:r>
    </w:p>
    <w:p w14:paraId="20A8326A" w14:textId="46D3DEE6" w:rsidR="00C04C7D" w:rsidRPr="00F8557D" w:rsidRDefault="00A22637" w:rsidP="00F8557D">
      <w:pPr>
        <w:pStyle w:val="a3"/>
        <w:ind w:left="0" w:firstLine="709"/>
        <w:rPr>
          <w:sz w:val="28"/>
          <w:szCs w:val="28"/>
        </w:rPr>
      </w:pPr>
      <w:r w:rsidRPr="00F8557D">
        <w:rPr>
          <w:sz w:val="28"/>
          <w:szCs w:val="28"/>
        </w:rPr>
        <w:t>Через 10 дней после первого выпуска жужелиц проводится повторный учет численности клещей, результаты которого будут использованы для корректировки количества жужелиц, выпускаемых</w:t>
      </w:r>
      <w:r w:rsidRPr="00F8557D">
        <w:rPr>
          <w:spacing w:val="-11"/>
          <w:sz w:val="28"/>
          <w:szCs w:val="28"/>
        </w:rPr>
        <w:t xml:space="preserve"> </w:t>
      </w:r>
      <w:r w:rsidRPr="00F8557D">
        <w:rPr>
          <w:sz w:val="28"/>
          <w:szCs w:val="28"/>
        </w:rPr>
        <w:t>в</w:t>
      </w:r>
      <w:r w:rsidRPr="00F8557D">
        <w:rPr>
          <w:spacing w:val="-14"/>
          <w:sz w:val="28"/>
          <w:szCs w:val="28"/>
        </w:rPr>
        <w:t xml:space="preserve"> </w:t>
      </w:r>
      <w:r w:rsidRPr="00F8557D">
        <w:rPr>
          <w:sz w:val="28"/>
          <w:szCs w:val="28"/>
        </w:rPr>
        <w:t>последующие</w:t>
      </w:r>
      <w:r w:rsidRPr="00F8557D">
        <w:rPr>
          <w:spacing w:val="-14"/>
          <w:sz w:val="28"/>
          <w:szCs w:val="28"/>
        </w:rPr>
        <w:t xml:space="preserve"> </w:t>
      </w:r>
      <w:r w:rsidRPr="00F8557D">
        <w:rPr>
          <w:sz w:val="28"/>
          <w:szCs w:val="28"/>
        </w:rPr>
        <w:t>этапы</w:t>
      </w:r>
      <w:r w:rsidRPr="00F8557D">
        <w:rPr>
          <w:spacing w:val="-14"/>
          <w:sz w:val="28"/>
          <w:szCs w:val="28"/>
        </w:rPr>
        <w:t xml:space="preserve"> </w:t>
      </w:r>
      <w:r w:rsidRPr="00F8557D">
        <w:rPr>
          <w:sz w:val="28"/>
          <w:szCs w:val="28"/>
        </w:rPr>
        <w:t>колонизации.</w:t>
      </w:r>
      <w:r w:rsidRPr="00F8557D">
        <w:rPr>
          <w:spacing w:val="-13"/>
          <w:sz w:val="28"/>
          <w:szCs w:val="28"/>
        </w:rPr>
        <w:t xml:space="preserve"> </w:t>
      </w:r>
      <w:r w:rsidRPr="00F8557D">
        <w:rPr>
          <w:sz w:val="28"/>
          <w:szCs w:val="28"/>
        </w:rPr>
        <w:t>Выпуск</w:t>
      </w:r>
      <w:r w:rsidRPr="00F8557D">
        <w:rPr>
          <w:spacing w:val="-12"/>
          <w:sz w:val="28"/>
          <w:szCs w:val="28"/>
        </w:rPr>
        <w:t xml:space="preserve"> </w:t>
      </w:r>
      <w:r w:rsidRPr="00F8557D">
        <w:rPr>
          <w:sz w:val="28"/>
          <w:szCs w:val="28"/>
        </w:rPr>
        <w:t>жуж</w:t>
      </w:r>
      <w:r w:rsidRPr="00F8557D">
        <w:rPr>
          <w:sz w:val="28"/>
          <w:szCs w:val="28"/>
        </w:rPr>
        <w:t>елиц</w:t>
      </w:r>
      <w:r w:rsidRPr="00F8557D">
        <w:rPr>
          <w:spacing w:val="-12"/>
          <w:sz w:val="28"/>
          <w:szCs w:val="28"/>
        </w:rPr>
        <w:t xml:space="preserve"> </w:t>
      </w:r>
      <w:r w:rsidRPr="00F8557D">
        <w:rPr>
          <w:sz w:val="28"/>
          <w:szCs w:val="28"/>
        </w:rPr>
        <w:t>рекомендуется</w:t>
      </w:r>
      <w:r w:rsidRPr="00F8557D">
        <w:rPr>
          <w:spacing w:val="-13"/>
          <w:sz w:val="28"/>
          <w:szCs w:val="28"/>
        </w:rPr>
        <w:t xml:space="preserve"> </w:t>
      </w:r>
      <w:r w:rsidRPr="00F8557D">
        <w:rPr>
          <w:sz w:val="28"/>
          <w:szCs w:val="28"/>
        </w:rPr>
        <w:t>проводить один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раз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в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две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недели,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постепенно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увеличивая</w:t>
      </w:r>
      <w:r w:rsidRPr="00F8557D">
        <w:rPr>
          <w:spacing w:val="-14"/>
          <w:sz w:val="28"/>
          <w:szCs w:val="28"/>
        </w:rPr>
        <w:t xml:space="preserve"> </w:t>
      </w:r>
      <w:r w:rsidRPr="00F8557D">
        <w:rPr>
          <w:sz w:val="28"/>
          <w:szCs w:val="28"/>
        </w:rPr>
        <w:t>количество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выпускаемых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особей</w:t>
      </w:r>
      <w:r w:rsidRPr="00F8557D">
        <w:rPr>
          <w:spacing w:val="-14"/>
          <w:sz w:val="28"/>
          <w:szCs w:val="28"/>
        </w:rPr>
        <w:t xml:space="preserve"> </w:t>
      </w:r>
      <w:r w:rsidRPr="00F8557D">
        <w:rPr>
          <w:sz w:val="28"/>
          <w:szCs w:val="28"/>
        </w:rPr>
        <w:t>до</w:t>
      </w:r>
      <w:r w:rsidRPr="00F8557D">
        <w:rPr>
          <w:spacing w:val="-15"/>
          <w:sz w:val="28"/>
          <w:szCs w:val="28"/>
        </w:rPr>
        <w:t xml:space="preserve"> </w:t>
      </w:r>
      <w:r w:rsidRPr="00F8557D">
        <w:rPr>
          <w:sz w:val="28"/>
          <w:szCs w:val="28"/>
        </w:rPr>
        <w:t>достижения оптимального уровня контроля численности клещей.</w:t>
      </w:r>
    </w:p>
    <w:p w14:paraId="6FA2DD21" w14:textId="77777777" w:rsidR="00C04C7D" w:rsidRPr="00F8557D" w:rsidRDefault="00A22637" w:rsidP="00F8557D">
      <w:pPr>
        <w:pStyle w:val="a3"/>
        <w:spacing w:before="3"/>
        <w:ind w:left="0" w:right="141" w:firstLine="709"/>
        <w:rPr>
          <w:sz w:val="28"/>
          <w:szCs w:val="28"/>
        </w:rPr>
      </w:pPr>
      <w:r w:rsidRPr="00F8557D">
        <w:rPr>
          <w:sz w:val="28"/>
          <w:szCs w:val="28"/>
        </w:rPr>
        <w:t>Следует отметить, что жужелицы являются полифагами и контролируют численность не только клещей, но и других вредителей лесных насаждений.</w:t>
      </w:r>
    </w:p>
    <w:p w14:paraId="560A25E9" w14:textId="77777777" w:rsidR="00C04C7D" w:rsidRPr="00F8557D" w:rsidRDefault="00C04C7D" w:rsidP="00F8557D">
      <w:pPr>
        <w:pStyle w:val="a3"/>
        <w:rPr>
          <w:sz w:val="28"/>
          <w:szCs w:val="28"/>
        </w:rPr>
        <w:sectPr w:rsidR="00C04C7D" w:rsidRPr="00F8557D">
          <w:pgSz w:w="11910" w:h="16840"/>
          <w:pgMar w:top="1040" w:right="992" w:bottom="1200" w:left="992" w:header="0" w:footer="1000" w:gutter="0"/>
          <w:cols w:space="720"/>
        </w:sectPr>
      </w:pPr>
    </w:p>
    <w:p w14:paraId="5E5D3D46" w14:textId="77777777" w:rsidR="00C04C7D" w:rsidRPr="00F8557D" w:rsidRDefault="00A22637" w:rsidP="00F8557D">
      <w:pPr>
        <w:pStyle w:val="1"/>
        <w:spacing w:before="73"/>
        <w:ind w:left="4476"/>
        <w:jc w:val="left"/>
        <w:rPr>
          <w:sz w:val="28"/>
          <w:szCs w:val="28"/>
        </w:rPr>
      </w:pPr>
      <w:bookmarkStart w:id="1" w:name="_TOC_250001"/>
      <w:bookmarkEnd w:id="1"/>
      <w:r w:rsidRPr="00F8557D">
        <w:rPr>
          <w:spacing w:val="-2"/>
          <w:sz w:val="28"/>
          <w:szCs w:val="28"/>
        </w:rPr>
        <w:lastRenderedPageBreak/>
        <w:t>Заключение</w:t>
      </w:r>
    </w:p>
    <w:p w14:paraId="3A049A45" w14:textId="77777777" w:rsidR="00C04C7D" w:rsidRPr="00F8557D" w:rsidRDefault="00A22637" w:rsidP="00F8557D">
      <w:pPr>
        <w:pStyle w:val="a3"/>
        <w:spacing w:before="43"/>
        <w:ind w:firstLine="569"/>
        <w:jc w:val="left"/>
        <w:rPr>
          <w:sz w:val="28"/>
          <w:szCs w:val="28"/>
        </w:rPr>
      </w:pPr>
      <w:r w:rsidRPr="00F8557D">
        <w:rPr>
          <w:sz w:val="28"/>
          <w:szCs w:val="28"/>
        </w:rPr>
        <w:t>Предлагаемый</w:t>
      </w:r>
      <w:r w:rsidRPr="00F8557D">
        <w:rPr>
          <w:spacing w:val="80"/>
          <w:sz w:val="28"/>
          <w:szCs w:val="28"/>
        </w:rPr>
        <w:t xml:space="preserve"> </w:t>
      </w:r>
      <w:r w:rsidRPr="00F8557D">
        <w:rPr>
          <w:sz w:val="28"/>
          <w:szCs w:val="28"/>
        </w:rPr>
        <w:t>нами</w:t>
      </w:r>
      <w:r w:rsidRPr="00F8557D">
        <w:rPr>
          <w:spacing w:val="80"/>
          <w:sz w:val="28"/>
          <w:szCs w:val="28"/>
        </w:rPr>
        <w:t xml:space="preserve"> </w:t>
      </w:r>
      <w:r w:rsidRPr="00F8557D">
        <w:rPr>
          <w:sz w:val="28"/>
          <w:szCs w:val="28"/>
        </w:rPr>
        <w:t>метод</w:t>
      </w:r>
      <w:r w:rsidRPr="00F8557D">
        <w:rPr>
          <w:spacing w:val="80"/>
          <w:sz w:val="28"/>
          <w:szCs w:val="28"/>
        </w:rPr>
        <w:t xml:space="preserve"> </w:t>
      </w:r>
      <w:r w:rsidRPr="00F8557D">
        <w:rPr>
          <w:sz w:val="28"/>
          <w:szCs w:val="28"/>
        </w:rPr>
        <w:t>биологического</w:t>
      </w:r>
      <w:r w:rsidRPr="00F8557D">
        <w:rPr>
          <w:spacing w:val="80"/>
          <w:sz w:val="28"/>
          <w:szCs w:val="28"/>
        </w:rPr>
        <w:t xml:space="preserve"> </w:t>
      </w:r>
      <w:r w:rsidRPr="00F8557D">
        <w:rPr>
          <w:sz w:val="28"/>
          <w:szCs w:val="28"/>
        </w:rPr>
        <w:t>контроля</w:t>
      </w:r>
      <w:r w:rsidRPr="00F8557D">
        <w:rPr>
          <w:spacing w:val="80"/>
          <w:sz w:val="28"/>
          <w:szCs w:val="28"/>
        </w:rPr>
        <w:t xml:space="preserve"> </w:t>
      </w:r>
      <w:r w:rsidRPr="00F8557D">
        <w:rPr>
          <w:sz w:val="28"/>
          <w:szCs w:val="28"/>
        </w:rPr>
        <w:t>открывает</w:t>
      </w:r>
      <w:r w:rsidRPr="00F8557D">
        <w:rPr>
          <w:spacing w:val="80"/>
          <w:sz w:val="28"/>
          <w:szCs w:val="28"/>
        </w:rPr>
        <w:t xml:space="preserve"> </w:t>
      </w:r>
      <w:r w:rsidRPr="00F8557D">
        <w:rPr>
          <w:sz w:val="28"/>
          <w:szCs w:val="28"/>
        </w:rPr>
        <w:t>ряд</w:t>
      </w:r>
      <w:r w:rsidRPr="00F8557D">
        <w:rPr>
          <w:spacing w:val="80"/>
          <w:sz w:val="28"/>
          <w:szCs w:val="28"/>
        </w:rPr>
        <w:t xml:space="preserve"> </w:t>
      </w:r>
      <w:r w:rsidRPr="00F8557D">
        <w:rPr>
          <w:sz w:val="28"/>
          <w:szCs w:val="28"/>
        </w:rPr>
        <w:t xml:space="preserve">существенных </w:t>
      </w:r>
      <w:r w:rsidRPr="00F8557D">
        <w:rPr>
          <w:spacing w:val="-2"/>
          <w:sz w:val="28"/>
          <w:szCs w:val="28"/>
        </w:rPr>
        <w:t>преимуществ:</w:t>
      </w:r>
    </w:p>
    <w:p w14:paraId="5D9F1BDC" w14:textId="77777777" w:rsidR="00C04C7D" w:rsidRPr="00F8557D" w:rsidRDefault="00A22637" w:rsidP="00F8557D">
      <w:pPr>
        <w:pStyle w:val="a4"/>
        <w:numPr>
          <w:ilvl w:val="0"/>
          <w:numId w:val="2"/>
        </w:numPr>
        <w:tabs>
          <w:tab w:val="left" w:pos="1555"/>
        </w:tabs>
        <w:ind w:right="143" w:firstLine="569"/>
        <w:rPr>
          <w:sz w:val="28"/>
          <w:szCs w:val="28"/>
        </w:rPr>
      </w:pPr>
      <w:r w:rsidRPr="00F8557D">
        <w:rPr>
          <w:sz w:val="28"/>
          <w:szCs w:val="28"/>
        </w:rPr>
        <w:t>С</w:t>
      </w:r>
      <w:r w:rsidRPr="00F8557D">
        <w:rPr>
          <w:sz w:val="28"/>
          <w:szCs w:val="28"/>
        </w:rPr>
        <w:t>окращение риска заражения трансмиссивными болезнями: Методика биологической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защиты</w:t>
      </w:r>
      <w:r w:rsidRPr="00F8557D">
        <w:rPr>
          <w:spacing w:val="-7"/>
          <w:sz w:val="28"/>
          <w:szCs w:val="28"/>
        </w:rPr>
        <w:t xml:space="preserve"> </w:t>
      </w:r>
      <w:r w:rsidRPr="00F8557D">
        <w:rPr>
          <w:sz w:val="28"/>
          <w:szCs w:val="28"/>
        </w:rPr>
        <w:t>позволит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z w:val="28"/>
          <w:szCs w:val="28"/>
        </w:rPr>
        <w:t>снизить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популяцию</w:t>
      </w:r>
      <w:r w:rsidRPr="00F8557D">
        <w:rPr>
          <w:spacing w:val="-6"/>
          <w:sz w:val="28"/>
          <w:szCs w:val="28"/>
        </w:rPr>
        <w:t xml:space="preserve"> </w:t>
      </w:r>
      <w:r w:rsidRPr="00F8557D">
        <w:rPr>
          <w:sz w:val="28"/>
          <w:szCs w:val="28"/>
        </w:rPr>
        <w:t>иксодовых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z w:val="28"/>
          <w:szCs w:val="28"/>
        </w:rPr>
        <w:t>клещей,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z w:val="28"/>
          <w:szCs w:val="28"/>
        </w:rPr>
        <w:t>что,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z w:val="28"/>
          <w:szCs w:val="28"/>
        </w:rPr>
        <w:t>в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свою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очередь, приведет к снижению частоты заражений людей такими опасными болезнями, как болезнь Лайма (боррелиоз) и клещ</w:t>
      </w:r>
      <w:r w:rsidRPr="00F8557D">
        <w:rPr>
          <w:sz w:val="28"/>
          <w:szCs w:val="28"/>
        </w:rPr>
        <w:t>евой энцефалит.</w:t>
      </w:r>
    </w:p>
    <w:p w14:paraId="3BFCBC1C" w14:textId="77777777" w:rsidR="00C04C7D" w:rsidRPr="00F8557D" w:rsidRDefault="00A22637" w:rsidP="00F8557D">
      <w:pPr>
        <w:pStyle w:val="a4"/>
        <w:numPr>
          <w:ilvl w:val="0"/>
          <w:numId w:val="2"/>
        </w:numPr>
        <w:tabs>
          <w:tab w:val="left" w:pos="1615"/>
        </w:tabs>
        <w:ind w:right="138" w:firstLine="569"/>
        <w:rPr>
          <w:sz w:val="28"/>
          <w:szCs w:val="28"/>
        </w:rPr>
      </w:pPr>
      <w:r w:rsidRPr="00F8557D">
        <w:rPr>
          <w:sz w:val="28"/>
          <w:szCs w:val="28"/>
        </w:rPr>
        <w:t>Экологическая безопасность: Применение биологического метода исключает использование химических пестицидов, что способствует сохранению биоразнообразия и улучшению экологической обстановки в парковой зоне и за её пределами.</w:t>
      </w:r>
    </w:p>
    <w:p w14:paraId="69C95B4E" w14:textId="77777777" w:rsidR="00C04C7D" w:rsidRPr="00F8557D" w:rsidRDefault="00A22637" w:rsidP="00F8557D">
      <w:pPr>
        <w:pStyle w:val="a4"/>
        <w:numPr>
          <w:ilvl w:val="0"/>
          <w:numId w:val="2"/>
        </w:numPr>
        <w:tabs>
          <w:tab w:val="left" w:pos="1615"/>
        </w:tabs>
        <w:spacing w:before="1"/>
        <w:ind w:right="145" w:firstLine="569"/>
        <w:rPr>
          <w:sz w:val="28"/>
          <w:szCs w:val="28"/>
        </w:rPr>
      </w:pPr>
      <w:r w:rsidRPr="00F8557D">
        <w:rPr>
          <w:sz w:val="28"/>
          <w:szCs w:val="28"/>
        </w:rPr>
        <w:t>Комплексный конт</w:t>
      </w:r>
      <w:r w:rsidRPr="00F8557D">
        <w:rPr>
          <w:sz w:val="28"/>
          <w:szCs w:val="28"/>
        </w:rPr>
        <w:t>роль популяций вредителей: Жужелицы, как полифаги, оказывают регулирующее воздействие не только на клещей, но и на другие виды вредных насекомых, что способствует поддержанию экологического баланса лесных насаждений.</w:t>
      </w:r>
    </w:p>
    <w:p w14:paraId="6CC0B712" w14:textId="77777777" w:rsidR="00C04C7D" w:rsidRPr="00F8557D" w:rsidRDefault="00A22637" w:rsidP="00F8557D">
      <w:pPr>
        <w:pStyle w:val="a4"/>
        <w:numPr>
          <w:ilvl w:val="0"/>
          <w:numId w:val="2"/>
        </w:numPr>
        <w:tabs>
          <w:tab w:val="left" w:pos="1615"/>
        </w:tabs>
        <w:ind w:right="142" w:firstLine="569"/>
        <w:rPr>
          <w:sz w:val="28"/>
          <w:szCs w:val="28"/>
        </w:rPr>
      </w:pPr>
      <w:r w:rsidRPr="00F8557D">
        <w:rPr>
          <w:sz w:val="28"/>
          <w:szCs w:val="28"/>
        </w:rPr>
        <w:t>Перспективы масштабирования: Успешная а</w:t>
      </w:r>
      <w:r w:rsidRPr="00F8557D">
        <w:rPr>
          <w:sz w:val="28"/>
          <w:szCs w:val="28"/>
        </w:rPr>
        <w:t>пробация и доработка предложенной методики позволит в будущем применять её на территории всей Московской области, создавая эффективную систему биологической защиты от иксодовых клещей и других вредителей.</w:t>
      </w:r>
    </w:p>
    <w:p w14:paraId="383C116B" w14:textId="77777777" w:rsidR="00C04C7D" w:rsidRPr="00F8557D" w:rsidRDefault="00C04C7D" w:rsidP="00F8557D">
      <w:pPr>
        <w:pStyle w:val="a4"/>
        <w:rPr>
          <w:sz w:val="28"/>
          <w:szCs w:val="28"/>
        </w:rPr>
        <w:sectPr w:rsidR="00C04C7D" w:rsidRPr="00F8557D">
          <w:pgSz w:w="11910" w:h="16840"/>
          <w:pgMar w:top="1040" w:right="992" w:bottom="1200" w:left="992" w:header="0" w:footer="1000" w:gutter="0"/>
          <w:cols w:space="720"/>
        </w:sectPr>
      </w:pPr>
    </w:p>
    <w:p w14:paraId="737514A7" w14:textId="77777777" w:rsidR="00C04C7D" w:rsidRPr="00F8557D" w:rsidRDefault="00A22637" w:rsidP="00F8557D">
      <w:pPr>
        <w:pStyle w:val="1"/>
        <w:spacing w:before="73"/>
        <w:ind w:left="2810"/>
        <w:rPr>
          <w:sz w:val="28"/>
          <w:szCs w:val="28"/>
        </w:rPr>
      </w:pPr>
      <w:bookmarkStart w:id="2" w:name="_TOC_250000"/>
      <w:r w:rsidRPr="00F8557D">
        <w:rPr>
          <w:sz w:val="28"/>
          <w:szCs w:val="28"/>
        </w:rPr>
        <w:lastRenderedPageBreak/>
        <w:t>Список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литературы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и</w:t>
      </w:r>
      <w:r w:rsidRPr="00F8557D">
        <w:rPr>
          <w:spacing w:val="-5"/>
          <w:sz w:val="28"/>
          <w:szCs w:val="28"/>
        </w:rPr>
        <w:t xml:space="preserve"> </w:t>
      </w:r>
      <w:r w:rsidRPr="00F8557D">
        <w:rPr>
          <w:sz w:val="28"/>
          <w:szCs w:val="28"/>
        </w:rPr>
        <w:t>Internet-</w:t>
      </w:r>
      <w:bookmarkEnd w:id="2"/>
      <w:r w:rsidRPr="00F8557D">
        <w:rPr>
          <w:spacing w:val="-2"/>
          <w:sz w:val="28"/>
          <w:szCs w:val="28"/>
        </w:rPr>
        <w:t>исто</w:t>
      </w:r>
      <w:r w:rsidRPr="00F8557D">
        <w:rPr>
          <w:spacing w:val="-2"/>
          <w:sz w:val="28"/>
          <w:szCs w:val="28"/>
        </w:rPr>
        <w:t>чников</w:t>
      </w:r>
    </w:p>
    <w:p w14:paraId="6DA64240" w14:textId="77777777" w:rsidR="00C04C7D" w:rsidRPr="00F8557D" w:rsidRDefault="00A22637" w:rsidP="00F8557D">
      <w:pPr>
        <w:pStyle w:val="a4"/>
        <w:numPr>
          <w:ilvl w:val="0"/>
          <w:numId w:val="1"/>
        </w:numPr>
        <w:tabs>
          <w:tab w:val="left" w:pos="1555"/>
        </w:tabs>
        <w:spacing w:before="43"/>
        <w:ind w:right="139" w:firstLine="477"/>
        <w:jc w:val="both"/>
        <w:rPr>
          <w:sz w:val="28"/>
          <w:szCs w:val="28"/>
        </w:rPr>
      </w:pPr>
      <w:proofErr w:type="spellStart"/>
      <w:r w:rsidRPr="00F8557D">
        <w:rPr>
          <w:sz w:val="28"/>
          <w:szCs w:val="28"/>
        </w:rPr>
        <w:t>Гришевская</w:t>
      </w:r>
      <w:proofErr w:type="spellEnd"/>
      <w:r w:rsidRPr="00F8557D">
        <w:rPr>
          <w:sz w:val="28"/>
          <w:szCs w:val="28"/>
        </w:rPr>
        <w:t>, О. А., Горбунова, Е. В. Заболевания, передаваемые клещами – актуальная проблема современной медицины. Инфекционные болезни. 2016.</w:t>
      </w:r>
    </w:p>
    <w:p w14:paraId="1E488D8F" w14:textId="77777777" w:rsidR="00C04C7D" w:rsidRPr="00F8557D" w:rsidRDefault="00A22637" w:rsidP="00F8557D">
      <w:pPr>
        <w:pStyle w:val="a4"/>
        <w:numPr>
          <w:ilvl w:val="0"/>
          <w:numId w:val="1"/>
        </w:numPr>
        <w:tabs>
          <w:tab w:val="left" w:pos="1555"/>
        </w:tabs>
        <w:ind w:right="140" w:firstLine="477"/>
        <w:jc w:val="both"/>
        <w:rPr>
          <w:sz w:val="28"/>
          <w:szCs w:val="28"/>
        </w:rPr>
      </w:pPr>
      <w:r w:rsidRPr="00F8557D">
        <w:rPr>
          <w:sz w:val="28"/>
          <w:szCs w:val="28"/>
        </w:rPr>
        <w:t xml:space="preserve">Лапшина, Е. С., </w:t>
      </w:r>
      <w:proofErr w:type="spellStart"/>
      <w:r w:rsidRPr="00F8557D">
        <w:rPr>
          <w:sz w:val="28"/>
          <w:szCs w:val="28"/>
        </w:rPr>
        <w:t>Гришевская</w:t>
      </w:r>
      <w:proofErr w:type="spellEnd"/>
      <w:r w:rsidRPr="00F8557D">
        <w:rPr>
          <w:sz w:val="28"/>
          <w:szCs w:val="28"/>
        </w:rPr>
        <w:t>, О. А. Биологические особенности развития иксодового клеща (</w:t>
      </w:r>
      <w:proofErr w:type="spellStart"/>
      <w:r w:rsidRPr="00F8557D">
        <w:rPr>
          <w:sz w:val="28"/>
          <w:szCs w:val="28"/>
        </w:rPr>
        <w:t>Ticks</w:t>
      </w:r>
      <w:proofErr w:type="spellEnd"/>
      <w:r w:rsidRPr="00F8557D">
        <w:rPr>
          <w:sz w:val="28"/>
          <w:szCs w:val="28"/>
        </w:rPr>
        <w:t>). Журнал инфекционная</w:t>
      </w:r>
      <w:r w:rsidRPr="00F8557D">
        <w:rPr>
          <w:sz w:val="28"/>
          <w:szCs w:val="28"/>
        </w:rPr>
        <w:t xml:space="preserve"> патология. 2018;(2).</w:t>
      </w:r>
    </w:p>
    <w:p w14:paraId="606B679C" w14:textId="77777777" w:rsidR="00C04C7D" w:rsidRPr="00F8557D" w:rsidRDefault="00A22637" w:rsidP="00F8557D">
      <w:pPr>
        <w:pStyle w:val="a4"/>
        <w:numPr>
          <w:ilvl w:val="0"/>
          <w:numId w:val="1"/>
        </w:numPr>
        <w:tabs>
          <w:tab w:val="left" w:pos="1555"/>
        </w:tabs>
        <w:spacing w:before="1"/>
        <w:ind w:right="142" w:firstLine="477"/>
        <w:jc w:val="both"/>
        <w:rPr>
          <w:sz w:val="28"/>
          <w:szCs w:val="28"/>
        </w:rPr>
      </w:pPr>
      <w:r w:rsidRPr="00F8557D">
        <w:rPr>
          <w:sz w:val="28"/>
          <w:szCs w:val="28"/>
        </w:rPr>
        <w:t xml:space="preserve">Петрова, М. И., Горбунова, Е. В. Метаболические особенности иксодовых клещей и их взаимодействие с </w:t>
      </w:r>
      <w:proofErr w:type="spellStart"/>
      <w:r w:rsidRPr="00F8557D">
        <w:rPr>
          <w:sz w:val="28"/>
          <w:szCs w:val="28"/>
        </w:rPr>
        <w:t>хозяевом</w:t>
      </w:r>
      <w:proofErr w:type="spellEnd"/>
      <w:r w:rsidRPr="00F8557D">
        <w:rPr>
          <w:sz w:val="28"/>
          <w:szCs w:val="28"/>
        </w:rPr>
        <w:t xml:space="preserve">. Микробиология и антимикробная химиотерапия. </w:t>
      </w:r>
      <w:r w:rsidRPr="00F8557D">
        <w:rPr>
          <w:spacing w:val="-2"/>
          <w:sz w:val="28"/>
          <w:szCs w:val="28"/>
        </w:rPr>
        <w:t>2014.</w:t>
      </w:r>
    </w:p>
    <w:p w14:paraId="1372C283" w14:textId="77777777" w:rsidR="00C04C7D" w:rsidRPr="00F8557D" w:rsidRDefault="00A22637" w:rsidP="00F8557D">
      <w:pPr>
        <w:pStyle w:val="a4"/>
        <w:numPr>
          <w:ilvl w:val="0"/>
          <w:numId w:val="1"/>
        </w:numPr>
        <w:tabs>
          <w:tab w:val="left" w:pos="1555"/>
        </w:tabs>
        <w:ind w:right="146" w:firstLine="477"/>
        <w:jc w:val="both"/>
        <w:rPr>
          <w:sz w:val="28"/>
          <w:szCs w:val="28"/>
        </w:rPr>
      </w:pPr>
      <w:r w:rsidRPr="00F8557D">
        <w:rPr>
          <w:sz w:val="28"/>
          <w:szCs w:val="28"/>
        </w:rPr>
        <w:t>Сычев, О. А., Войцеховская, Л. А. Трансмиссивные болезни, передаваемые клещ</w:t>
      </w:r>
      <w:r w:rsidRPr="00F8557D">
        <w:rPr>
          <w:sz w:val="28"/>
          <w:szCs w:val="28"/>
        </w:rPr>
        <w:t>ами. Вестник Санкт-Петербургского университета. Серия 3: Биология. 2017;4(3).</w:t>
      </w:r>
    </w:p>
    <w:p w14:paraId="349CD237" w14:textId="77777777" w:rsidR="00C04C7D" w:rsidRPr="00F8557D" w:rsidRDefault="00A22637" w:rsidP="00F8557D">
      <w:pPr>
        <w:pStyle w:val="a4"/>
        <w:numPr>
          <w:ilvl w:val="0"/>
          <w:numId w:val="1"/>
        </w:numPr>
        <w:tabs>
          <w:tab w:val="left" w:pos="1555"/>
        </w:tabs>
        <w:ind w:right="143" w:firstLine="477"/>
        <w:jc w:val="both"/>
        <w:rPr>
          <w:sz w:val="28"/>
          <w:szCs w:val="28"/>
        </w:rPr>
      </w:pPr>
      <w:proofErr w:type="spellStart"/>
      <w:r w:rsidRPr="00F8557D">
        <w:rPr>
          <w:sz w:val="28"/>
          <w:szCs w:val="28"/>
        </w:rPr>
        <w:t>Холтова</w:t>
      </w:r>
      <w:proofErr w:type="spellEnd"/>
      <w:r w:rsidRPr="00F8557D">
        <w:rPr>
          <w:sz w:val="28"/>
          <w:szCs w:val="28"/>
        </w:rPr>
        <w:t xml:space="preserve">, Н. В., </w:t>
      </w:r>
      <w:proofErr w:type="spellStart"/>
      <w:r w:rsidRPr="00F8557D">
        <w:rPr>
          <w:sz w:val="28"/>
          <w:szCs w:val="28"/>
        </w:rPr>
        <w:t>Гришевская</w:t>
      </w:r>
      <w:proofErr w:type="spellEnd"/>
      <w:r w:rsidRPr="00F8557D">
        <w:rPr>
          <w:sz w:val="28"/>
          <w:szCs w:val="28"/>
        </w:rPr>
        <w:t>, О. А. Эпидемиология и клинические проявления болезней, передаваемых клещами. Лечащий врач. 2015;(4).</w:t>
      </w:r>
    </w:p>
    <w:p w14:paraId="7F394B6A" w14:textId="77777777" w:rsidR="00C04C7D" w:rsidRPr="00F8557D" w:rsidRDefault="00A22637" w:rsidP="00F8557D">
      <w:pPr>
        <w:pStyle w:val="a4"/>
        <w:numPr>
          <w:ilvl w:val="0"/>
          <w:numId w:val="1"/>
        </w:numPr>
        <w:tabs>
          <w:tab w:val="left" w:pos="1556"/>
        </w:tabs>
        <w:ind w:left="1556" w:hanging="796"/>
        <w:jc w:val="both"/>
        <w:rPr>
          <w:sz w:val="28"/>
          <w:szCs w:val="28"/>
        </w:rPr>
      </w:pPr>
      <w:r w:rsidRPr="00F8557D">
        <w:rPr>
          <w:sz w:val="28"/>
          <w:szCs w:val="28"/>
        </w:rPr>
        <w:t>union-z.ru</w:t>
      </w:r>
      <w:r w:rsidRPr="00F8557D">
        <w:rPr>
          <w:spacing w:val="-1"/>
          <w:sz w:val="28"/>
          <w:szCs w:val="28"/>
        </w:rPr>
        <w:t xml:space="preserve"> </w:t>
      </w:r>
      <w:r w:rsidRPr="00F8557D">
        <w:rPr>
          <w:sz w:val="28"/>
          <w:szCs w:val="28"/>
        </w:rPr>
        <w:t>(дата</w:t>
      </w:r>
      <w:r w:rsidRPr="00F8557D">
        <w:rPr>
          <w:spacing w:val="-1"/>
          <w:sz w:val="28"/>
          <w:szCs w:val="28"/>
        </w:rPr>
        <w:t xml:space="preserve"> </w:t>
      </w:r>
      <w:r w:rsidRPr="00F8557D">
        <w:rPr>
          <w:sz w:val="28"/>
          <w:szCs w:val="28"/>
        </w:rPr>
        <w:t>обращения:</w:t>
      </w:r>
      <w:r w:rsidRPr="00F8557D">
        <w:rPr>
          <w:spacing w:val="-1"/>
          <w:sz w:val="28"/>
          <w:szCs w:val="28"/>
        </w:rPr>
        <w:t xml:space="preserve"> </w:t>
      </w:r>
      <w:r w:rsidRPr="00F8557D">
        <w:rPr>
          <w:spacing w:val="-2"/>
          <w:sz w:val="28"/>
          <w:szCs w:val="28"/>
        </w:rPr>
        <w:t>09.05.2025).</w:t>
      </w:r>
    </w:p>
    <w:p w14:paraId="540F0DA1" w14:textId="77777777" w:rsidR="00C04C7D" w:rsidRPr="00F8557D" w:rsidRDefault="00A22637" w:rsidP="00F8557D">
      <w:pPr>
        <w:pStyle w:val="a4"/>
        <w:numPr>
          <w:ilvl w:val="0"/>
          <w:numId w:val="1"/>
        </w:numPr>
        <w:tabs>
          <w:tab w:val="left" w:pos="1556"/>
        </w:tabs>
        <w:spacing w:before="37"/>
        <w:ind w:left="1556" w:hanging="796"/>
        <w:jc w:val="both"/>
        <w:rPr>
          <w:sz w:val="28"/>
          <w:szCs w:val="28"/>
        </w:rPr>
      </w:pPr>
      <w:r w:rsidRPr="00F8557D">
        <w:rPr>
          <w:sz w:val="28"/>
          <w:szCs w:val="28"/>
        </w:rPr>
        <w:t>geradez.ru</w:t>
      </w:r>
      <w:r w:rsidRPr="00F8557D">
        <w:rPr>
          <w:spacing w:val="-1"/>
          <w:sz w:val="28"/>
          <w:szCs w:val="28"/>
        </w:rPr>
        <w:t xml:space="preserve"> </w:t>
      </w:r>
      <w:r w:rsidRPr="00F8557D">
        <w:rPr>
          <w:sz w:val="28"/>
          <w:szCs w:val="28"/>
        </w:rPr>
        <w:t>(дата</w:t>
      </w:r>
      <w:r w:rsidRPr="00F8557D">
        <w:rPr>
          <w:spacing w:val="-1"/>
          <w:sz w:val="28"/>
          <w:szCs w:val="28"/>
        </w:rPr>
        <w:t xml:space="preserve"> </w:t>
      </w:r>
      <w:r w:rsidRPr="00F8557D">
        <w:rPr>
          <w:sz w:val="28"/>
          <w:szCs w:val="28"/>
        </w:rPr>
        <w:t>обращения:</w:t>
      </w:r>
      <w:r w:rsidRPr="00F8557D">
        <w:rPr>
          <w:spacing w:val="2"/>
          <w:sz w:val="28"/>
          <w:szCs w:val="28"/>
        </w:rPr>
        <w:t xml:space="preserve"> </w:t>
      </w:r>
      <w:r w:rsidRPr="00F8557D">
        <w:rPr>
          <w:spacing w:val="-2"/>
          <w:sz w:val="28"/>
          <w:szCs w:val="28"/>
        </w:rPr>
        <w:t>12.05.2025).</w:t>
      </w:r>
    </w:p>
    <w:p w14:paraId="608AB786" w14:textId="77777777" w:rsidR="00C04C7D" w:rsidRPr="00F8557D" w:rsidRDefault="00A22637" w:rsidP="00F8557D">
      <w:pPr>
        <w:pStyle w:val="a4"/>
        <w:numPr>
          <w:ilvl w:val="0"/>
          <w:numId w:val="1"/>
        </w:numPr>
        <w:tabs>
          <w:tab w:val="left" w:pos="1556"/>
        </w:tabs>
        <w:spacing w:before="42"/>
        <w:ind w:left="1556" w:hanging="796"/>
        <w:jc w:val="both"/>
        <w:rPr>
          <w:sz w:val="28"/>
          <w:szCs w:val="28"/>
        </w:rPr>
      </w:pPr>
      <w:r w:rsidRPr="00F8557D">
        <w:rPr>
          <w:sz w:val="28"/>
          <w:szCs w:val="28"/>
        </w:rPr>
        <w:t>ugreaktiv.ru</w:t>
      </w:r>
      <w:r w:rsidRPr="00F8557D">
        <w:rPr>
          <w:spacing w:val="-4"/>
          <w:sz w:val="28"/>
          <w:szCs w:val="28"/>
        </w:rPr>
        <w:t xml:space="preserve"> </w:t>
      </w:r>
      <w:r w:rsidRPr="00F8557D">
        <w:rPr>
          <w:sz w:val="28"/>
          <w:szCs w:val="28"/>
        </w:rPr>
        <w:t>(дата</w:t>
      </w:r>
      <w:r w:rsidRPr="00F8557D">
        <w:rPr>
          <w:spacing w:val="-1"/>
          <w:sz w:val="28"/>
          <w:szCs w:val="28"/>
        </w:rPr>
        <w:t xml:space="preserve"> </w:t>
      </w:r>
      <w:r w:rsidRPr="00F8557D">
        <w:rPr>
          <w:sz w:val="28"/>
          <w:szCs w:val="28"/>
        </w:rPr>
        <w:t>обращения:</w:t>
      </w:r>
      <w:r w:rsidRPr="00F8557D">
        <w:rPr>
          <w:spacing w:val="1"/>
          <w:sz w:val="28"/>
          <w:szCs w:val="28"/>
        </w:rPr>
        <w:t xml:space="preserve"> </w:t>
      </w:r>
      <w:r w:rsidRPr="00F8557D">
        <w:rPr>
          <w:spacing w:val="-2"/>
          <w:sz w:val="28"/>
          <w:szCs w:val="28"/>
        </w:rPr>
        <w:t>12.05.2025).</w:t>
      </w:r>
    </w:p>
    <w:sectPr w:rsidR="00C04C7D" w:rsidRPr="00F8557D">
      <w:pgSz w:w="11910" w:h="16840"/>
      <w:pgMar w:top="1040" w:right="992" w:bottom="1200" w:left="992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19EA6" w14:textId="77777777" w:rsidR="00A22637" w:rsidRDefault="00A22637">
      <w:r>
        <w:separator/>
      </w:r>
    </w:p>
  </w:endnote>
  <w:endnote w:type="continuationSeparator" w:id="0">
    <w:p w14:paraId="4F19B8A9" w14:textId="77777777" w:rsidR="00A22637" w:rsidRDefault="00A2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B21FE" w14:textId="77777777" w:rsidR="00C04C7D" w:rsidRDefault="00A22637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274C8D7D" wp14:editId="3EDCC5DC">
              <wp:simplePos x="0" y="0"/>
              <wp:positionH relativeFrom="page">
                <wp:posOffset>6686550</wp:posOffset>
              </wp:positionH>
              <wp:positionV relativeFrom="page">
                <wp:posOffset>9917379</wp:posOffset>
              </wp:positionV>
              <wp:extent cx="2070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9F4D68" w14:textId="77777777" w:rsidR="00C04C7D" w:rsidRDefault="00A22637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4C8D7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26.5pt;margin-top:780.9pt;width:16.3pt;height:13.0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" filled="f" stroked="f">
              <v:textbox inset="0,0,0,0">
                <w:txbxContent>
                  <w:p w14:paraId="369F4D68" w14:textId="77777777" w:rsidR="00C04C7D" w:rsidRDefault="00A22637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E12F" w14:textId="77777777" w:rsidR="00A22637" w:rsidRDefault="00A22637">
      <w:r>
        <w:separator/>
      </w:r>
    </w:p>
  </w:footnote>
  <w:footnote w:type="continuationSeparator" w:id="0">
    <w:p w14:paraId="7E43F0DC" w14:textId="77777777" w:rsidR="00A22637" w:rsidRDefault="00A2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E5815"/>
    <w:multiLevelType w:val="multilevel"/>
    <w:tmpl w:val="E3EC7126"/>
    <w:lvl w:ilvl="0">
      <w:start w:val="1"/>
      <w:numFmt w:val="decimal"/>
      <w:lvlText w:val="%1"/>
      <w:lvlJc w:val="left"/>
      <w:pPr>
        <w:ind w:left="1437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37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36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5E61D00"/>
    <w:multiLevelType w:val="multilevel"/>
    <w:tmpl w:val="6E44AE06"/>
    <w:lvl w:ilvl="0">
      <w:start w:val="1"/>
      <w:numFmt w:val="decimal"/>
      <w:lvlText w:val="%1"/>
      <w:lvlJc w:val="left"/>
      <w:pPr>
        <w:ind w:left="849" w:hanging="7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49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56" w:hanging="7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4" w:hanging="7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2" w:hanging="7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1" w:hanging="7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9" w:hanging="7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7" w:hanging="7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5" w:hanging="709"/>
      </w:pPr>
      <w:rPr>
        <w:rFonts w:hint="default"/>
        <w:lang w:val="ru-RU" w:eastAsia="en-US" w:bidi="ar-SA"/>
      </w:rPr>
    </w:lvl>
  </w:abstractNum>
  <w:abstractNum w:abstractNumId="2" w15:restartNumberingAfterBreak="0">
    <w:nsid w:val="29A14D4E"/>
    <w:multiLevelType w:val="hybridMultilevel"/>
    <w:tmpl w:val="00D2B870"/>
    <w:lvl w:ilvl="0" w:tplc="22F42BD4">
      <w:start w:val="1"/>
      <w:numFmt w:val="decimal"/>
      <w:lvlText w:val="%1."/>
      <w:lvlJc w:val="left"/>
      <w:pPr>
        <w:ind w:left="282" w:hanging="7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265CB0">
      <w:numFmt w:val="bullet"/>
      <w:lvlText w:val="•"/>
      <w:lvlJc w:val="left"/>
      <w:pPr>
        <w:ind w:left="1244" w:hanging="797"/>
      </w:pPr>
      <w:rPr>
        <w:rFonts w:hint="default"/>
        <w:lang w:val="ru-RU" w:eastAsia="en-US" w:bidi="ar-SA"/>
      </w:rPr>
    </w:lvl>
    <w:lvl w:ilvl="2" w:tplc="417802E4">
      <w:numFmt w:val="bullet"/>
      <w:lvlText w:val="•"/>
      <w:lvlJc w:val="left"/>
      <w:pPr>
        <w:ind w:left="2208" w:hanging="797"/>
      </w:pPr>
      <w:rPr>
        <w:rFonts w:hint="default"/>
        <w:lang w:val="ru-RU" w:eastAsia="en-US" w:bidi="ar-SA"/>
      </w:rPr>
    </w:lvl>
    <w:lvl w:ilvl="3" w:tplc="47A26360">
      <w:numFmt w:val="bullet"/>
      <w:lvlText w:val="•"/>
      <w:lvlJc w:val="left"/>
      <w:pPr>
        <w:ind w:left="3172" w:hanging="797"/>
      </w:pPr>
      <w:rPr>
        <w:rFonts w:hint="default"/>
        <w:lang w:val="ru-RU" w:eastAsia="en-US" w:bidi="ar-SA"/>
      </w:rPr>
    </w:lvl>
    <w:lvl w:ilvl="4" w:tplc="E46A5738">
      <w:numFmt w:val="bullet"/>
      <w:lvlText w:val="•"/>
      <w:lvlJc w:val="left"/>
      <w:pPr>
        <w:ind w:left="4136" w:hanging="797"/>
      </w:pPr>
      <w:rPr>
        <w:rFonts w:hint="default"/>
        <w:lang w:val="ru-RU" w:eastAsia="en-US" w:bidi="ar-SA"/>
      </w:rPr>
    </w:lvl>
    <w:lvl w:ilvl="5" w:tplc="7FD6A026">
      <w:numFmt w:val="bullet"/>
      <w:lvlText w:val="•"/>
      <w:lvlJc w:val="left"/>
      <w:pPr>
        <w:ind w:left="5101" w:hanging="797"/>
      </w:pPr>
      <w:rPr>
        <w:rFonts w:hint="default"/>
        <w:lang w:val="ru-RU" w:eastAsia="en-US" w:bidi="ar-SA"/>
      </w:rPr>
    </w:lvl>
    <w:lvl w:ilvl="6" w:tplc="79ECE56C">
      <w:numFmt w:val="bullet"/>
      <w:lvlText w:val="•"/>
      <w:lvlJc w:val="left"/>
      <w:pPr>
        <w:ind w:left="6065" w:hanging="797"/>
      </w:pPr>
      <w:rPr>
        <w:rFonts w:hint="default"/>
        <w:lang w:val="ru-RU" w:eastAsia="en-US" w:bidi="ar-SA"/>
      </w:rPr>
    </w:lvl>
    <w:lvl w:ilvl="7" w:tplc="EB0E12CE">
      <w:numFmt w:val="bullet"/>
      <w:lvlText w:val="•"/>
      <w:lvlJc w:val="left"/>
      <w:pPr>
        <w:ind w:left="7029" w:hanging="797"/>
      </w:pPr>
      <w:rPr>
        <w:rFonts w:hint="default"/>
        <w:lang w:val="ru-RU" w:eastAsia="en-US" w:bidi="ar-SA"/>
      </w:rPr>
    </w:lvl>
    <w:lvl w:ilvl="8" w:tplc="AAF04F24">
      <w:numFmt w:val="bullet"/>
      <w:lvlText w:val="•"/>
      <w:lvlJc w:val="left"/>
      <w:pPr>
        <w:ind w:left="7993" w:hanging="797"/>
      </w:pPr>
      <w:rPr>
        <w:rFonts w:hint="default"/>
        <w:lang w:val="ru-RU" w:eastAsia="en-US" w:bidi="ar-SA"/>
      </w:rPr>
    </w:lvl>
  </w:abstractNum>
  <w:abstractNum w:abstractNumId="3" w15:restartNumberingAfterBreak="0">
    <w:nsid w:val="46D76A4E"/>
    <w:multiLevelType w:val="hybridMultilevel"/>
    <w:tmpl w:val="F0CED80E"/>
    <w:lvl w:ilvl="0" w:tplc="45380664">
      <w:numFmt w:val="bullet"/>
      <w:lvlText w:val=""/>
      <w:lvlJc w:val="left"/>
      <w:pPr>
        <w:ind w:left="140" w:hanging="69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468636">
      <w:numFmt w:val="bullet"/>
      <w:lvlText w:val="•"/>
      <w:lvlJc w:val="left"/>
      <w:pPr>
        <w:ind w:left="1118" w:hanging="696"/>
      </w:pPr>
      <w:rPr>
        <w:rFonts w:hint="default"/>
        <w:lang w:val="ru-RU" w:eastAsia="en-US" w:bidi="ar-SA"/>
      </w:rPr>
    </w:lvl>
    <w:lvl w:ilvl="2" w:tplc="56402F0C">
      <w:numFmt w:val="bullet"/>
      <w:lvlText w:val="•"/>
      <w:lvlJc w:val="left"/>
      <w:pPr>
        <w:ind w:left="2096" w:hanging="696"/>
      </w:pPr>
      <w:rPr>
        <w:rFonts w:hint="default"/>
        <w:lang w:val="ru-RU" w:eastAsia="en-US" w:bidi="ar-SA"/>
      </w:rPr>
    </w:lvl>
    <w:lvl w:ilvl="3" w:tplc="60586AF2">
      <w:numFmt w:val="bullet"/>
      <w:lvlText w:val="•"/>
      <w:lvlJc w:val="left"/>
      <w:pPr>
        <w:ind w:left="3074" w:hanging="696"/>
      </w:pPr>
      <w:rPr>
        <w:rFonts w:hint="default"/>
        <w:lang w:val="ru-RU" w:eastAsia="en-US" w:bidi="ar-SA"/>
      </w:rPr>
    </w:lvl>
    <w:lvl w:ilvl="4" w:tplc="3E9EA63A">
      <w:numFmt w:val="bullet"/>
      <w:lvlText w:val="•"/>
      <w:lvlJc w:val="left"/>
      <w:pPr>
        <w:ind w:left="4052" w:hanging="696"/>
      </w:pPr>
      <w:rPr>
        <w:rFonts w:hint="default"/>
        <w:lang w:val="ru-RU" w:eastAsia="en-US" w:bidi="ar-SA"/>
      </w:rPr>
    </w:lvl>
    <w:lvl w:ilvl="5" w:tplc="B2BAF958">
      <w:numFmt w:val="bullet"/>
      <w:lvlText w:val="•"/>
      <w:lvlJc w:val="left"/>
      <w:pPr>
        <w:ind w:left="5031" w:hanging="696"/>
      </w:pPr>
      <w:rPr>
        <w:rFonts w:hint="default"/>
        <w:lang w:val="ru-RU" w:eastAsia="en-US" w:bidi="ar-SA"/>
      </w:rPr>
    </w:lvl>
    <w:lvl w:ilvl="6" w:tplc="2F0E794A">
      <w:numFmt w:val="bullet"/>
      <w:lvlText w:val="•"/>
      <w:lvlJc w:val="left"/>
      <w:pPr>
        <w:ind w:left="6009" w:hanging="696"/>
      </w:pPr>
      <w:rPr>
        <w:rFonts w:hint="default"/>
        <w:lang w:val="ru-RU" w:eastAsia="en-US" w:bidi="ar-SA"/>
      </w:rPr>
    </w:lvl>
    <w:lvl w:ilvl="7" w:tplc="735E71E6">
      <w:numFmt w:val="bullet"/>
      <w:lvlText w:val="•"/>
      <w:lvlJc w:val="left"/>
      <w:pPr>
        <w:ind w:left="6987" w:hanging="696"/>
      </w:pPr>
      <w:rPr>
        <w:rFonts w:hint="default"/>
        <w:lang w:val="ru-RU" w:eastAsia="en-US" w:bidi="ar-SA"/>
      </w:rPr>
    </w:lvl>
    <w:lvl w:ilvl="8" w:tplc="E8163614">
      <w:numFmt w:val="bullet"/>
      <w:lvlText w:val="•"/>
      <w:lvlJc w:val="left"/>
      <w:pPr>
        <w:ind w:left="7965" w:hanging="696"/>
      </w:pPr>
      <w:rPr>
        <w:rFonts w:hint="default"/>
        <w:lang w:val="ru-RU" w:eastAsia="en-US" w:bidi="ar-SA"/>
      </w:rPr>
    </w:lvl>
  </w:abstractNum>
  <w:abstractNum w:abstractNumId="4" w15:restartNumberingAfterBreak="0">
    <w:nsid w:val="78DE2699"/>
    <w:multiLevelType w:val="multilevel"/>
    <w:tmpl w:val="FE802634"/>
    <w:lvl w:ilvl="0">
      <w:start w:val="2"/>
      <w:numFmt w:val="decimal"/>
      <w:lvlText w:val="%1"/>
      <w:lvlJc w:val="left"/>
      <w:pPr>
        <w:ind w:left="4039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039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216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80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9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6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5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7EEC67B9"/>
    <w:multiLevelType w:val="multilevel"/>
    <w:tmpl w:val="03C610CC"/>
    <w:lvl w:ilvl="0">
      <w:start w:val="2"/>
      <w:numFmt w:val="decimal"/>
      <w:lvlText w:val="%1"/>
      <w:lvlJc w:val="left"/>
      <w:pPr>
        <w:ind w:left="681" w:hanging="54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81" w:hanging="5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61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8" w:hanging="42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C7D"/>
    <w:rsid w:val="002D7BCC"/>
    <w:rsid w:val="00A22637"/>
    <w:rsid w:val="00C04C7D"/>
    <w:rsid w:val="00F8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0A0BB"/>
  <w15:docId w15:val="{87D8622D-AFFB-4E98-9EBA-04008A0D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09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1"/>
      <w:ind w:left="681" w:hanging="541"/>
    </w:pPr>
    <w:rPr>
      <w:sz w:val="24"/>
      <w:szCs w:val="24"/>
    </w:rPr>
  </w:style>
  <w:style w:type="paragraph" w:styleId="2">
    <w:name w:val="toc 2"/>
    <w:basedOn w:val="a"/>
    <w:uiPriority w:val="1"/>
    <w:qFormat/>
    <w:pPr>
      <w:spacing w:before="41"/>
      <w:ind w:left="140"/>
    </w:pPr>
    <w:rPr>
      <w:sz w:val="24"/>
      <w:szCs w:val="24"/>
    </w:rPr>
  </w:style>
  <w:style w:type="paragraph" w:styleId="3">
    <w:name w:val="toc 3"/>
    <w:basedOn w:val="a"/>
    <w:uiPriority w:val="1"/>
    <w:qFormat/>
    <w:pPr>
      <w:spacing w:before="43"/>
      <w:ind w:left="741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82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2475</Words>
  <Characters>14109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105</cp:lastModifiedBy>
  <cp:revision>2</cp:revision>
  <dcterms:created xsi:type="dcterms:W3CDTF">2025-10-10T10:51:00Z</dcterms:created>
  <dcterms:modified xsi:type="dcterms:W3CDTF">2025-10-10T10:51:00Z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2025-10-10T00:00:00Z</vt:filetime>
  </property>
  <property fmtid="{D5CDD505-2E9C-101B-9397-08002B2CF9AE}" pid="5" name="Producer">
    <vt:lpwstr>3-Heights(TM) PDF Security Shell 4.8.25.2 (http://www.pdf-tools.com)</vt:lpwstr>
  </property>
</Properties>
</file>